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0D" w:rsidRPr="007D6163" w:rsidRDefault="0022510D" w:rsidP="0022510D">
      <w:pPr>
        <w:pStyle w:val="a3"/>
        <w:keepNext/>
        <w:keepLines/>
        <w:jc w:val="center"/>
        <w:rPr>
          <w:sz w:val="28"/>
          <w:szCs w:val="28"/>
        </w:rPr>
      </w:pPr>
      <w:bookmarkStart w:id="0" w:name="b0001_instruction"/>
      <w:r w:rsidRPr="007D6163">
        <w:rPr>
          <w:rStyle w:val="a4"/>
          <w:sz w:val="28"/>
          <w:szCs w:val="28"/>
        </w:rPr>
        <w:t>Единый государственный экзамен по ОБЩЕСТВОЗНАНИЮ</w:t>
      </w:r>
    </w:p>
    <w:p w:rsidR="0022510D" w:rsidRPr="007D6163" w:rsidRDefault="0022510D" w:rsidP="0022510D">
      <w:pPr>
        <w:pStyle w:val="a3"/>
        <w:keepNext/>
        <w:keepLines/>
        <w:jc w:val="center"/>
        <w:rPr>
          <w:b/>
          <w:bCs/>
          <w:sz w:val="28"/>
          <w:szCs w:val="28"/>
        </w:rPr>
      </w:pPr>
      <w:r w:rsidRPr="007D6163">
        <w:rPr>
          <w:rStyle w:val="a4"/>
          <w:sz w:val="28"/>
          <w:szCs w:val="28"/>
        </w:rPr>
        <w:t xml:space="preserve">Вариант № </w:t>
      </w:r>
      <w:r w:rsidR="008F4B08" w:rsidRPr="007D6163">
        <w:rPr>
          <w:rStyle w:val="a4"/>
          <w:sz w:val="28"/>
          <w:szCs w:val="28"/>
        </w:rPr>
        <w:t>590</w:t>
      </w:r>
    </w:p>
    <w:p w:rsidR="0022510D" w:rsidRPr="007D6163" w:rsidRDefault="0022510D" w:rsidP="0022510D">
      <w:pPr>
        <w:pStyle w:val="a3"/>
        <w:keepNext/>
        <w:keepLines/>
        <w:jc w:val="center"/>
        <w:rPr>
          <w:sz w:val="28"/>
          <w:szCs w:val="28"/>
        </w:rPr>
      </w:pPr>
      <w:r w:rsidRPr="007D6163">
        <w:rPr>
          <w:rStyle w:val="a4"/>
          <w:sz w:val="28"/>
          <w:szCs w:val="28"/>
        </w:rPr>
        <w:t>Инструкция по выполнению работы</w:t>
      </w:r>
    </w:p>
    <w:bookmarkEnd w:id="0"/>
    <w:p w:rsidR="00F2630C" w:rsidRPr="007D6163" w:rsidRDefault="00F2630C" w:rsidP="00F2630C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7D6163">
        <w:rPr>
          <w:rFonts w:ascii="TimesNewRomanPSMT" w:eastAsia="Calibri" w:hAnsi="TimesNewRomanPSMT" w:cs="TimesNewRomanPSMT"/>
          <w:sz w:val="28"/>
          <w:szCs w:val="28"/>
          <w:lang w:eastAsia="en-US"/>
        </w:rPr>
        <w:t>На выполнение экзаменационной работы по обществознанию даётся 3,5 часа (210 минут). Работа состоит из 3 частей, включающих 37 заданий.</w:t>
      </w:r>
    </w:p>
    <w:p w:rsidR="00F2630C" w:rsidRPr="007D6163" w:rsidRDefault="00F2630C" w:rsidP="00F2630C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7D6163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Часть 1 включает 20 заданий с выбором ответа. К каждому заданию даётся 4 варианта ответа, из </w:t>
      </w:r>
      <w:proofErr w:type="gramStart"/>
      <w:r w:rsidRPr="007D6163">
        <w:rPr>
          <w:rFonts w:ascii="TimesNewRomanPSMT" w:eastAsia="Calibri" w:hAnsi="TimesNewRomanPSMT" w:cs="TimesNewRomanPSMT"/>
          <w:sz w:val="28"/>
          <w:szCs w:val="28"/>
          <w:lang w:eastAsia="en-US"/>
        </w:rPr>
        <w:t>которых</w:t>
      </w:r>
      <w:proofErr w:type="gramEnd"/>
      <w:r w:rsidRPr="007D6163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только один правильный.</w:t>
      </w:r>
      <w:r w:rsidR="00FC5D8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Pr="007D6163">
        <w:rPr>
          <w:rFonts w:ascii="TimesNewRomanPSMT" w:eastAsia="Calibri" w:hAnsi="TimesNewRomanPSMT" w:cs="TimesNewRomanPSMT"/>
          <w:sz w:val="28"/>
          <w:szCs w:val="28"/>
          <w:lang w:eastAsia="en-US"/>
        </w:rPr>
        <w:t>Каждое правильно выполненное задание части 1 оценивается 1 баллом.</w:t>
      </w:r>
    </w:p>
    <w:p w:rsidR="00F2630C" w:rsidRPr="007D6163" w:rsidRDefault="00F2630C" w:rsidP="00F2630C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7D6163">
        <w:rPr>
          <w:rFonts w:ascii="TimesNewRomanPSMT" w:eastAsia="Calibri" w:hAnsi="TimesNewRomanPSMT" w:cs="TimesNewRomanPSMT"/>
          <w:sz w:val="28"/>
          <w:szCs w:val="28"/>
          <w:lang w:eastAsia="en-US"/>
        </w:rPr>
        <w:t>Часть 2 состоит из 8 заданий, на которые надо дать краткий ответ в виде слова (словосочетания), цифры или последовательности цифр. Правильное выполнение заданий части 2 оценивается от 1 (В</w:t>
      </w:r>
      <w:proofErr w:type="gramStart"/>
      <w:r w:rsidRPr="007D6163">
        <w:rPr>
          <w:rFonts w:ascii="TimesNewRomanPSMT" w:eastAsia="Calibri" w:hAnsi="TimesNewRomanPSMT" w:cs="TimesNewRomanPSMT"/>
          <w:sz w:val="28"/>
          <w:szCs w:val="28"/>
          <w:lang w:eastAsia="en-US"/>
        </w:rPr>
        <w:t>1</w:t>
      </w:r>
      <w:proofErr w:type="gramEnd"/>
      <w:r w:rsidRPr="007D6163">
        <w:rPr>
          <w:rFonts w:ascii="TimesNewRomanPSMT" w:eastAsia="Calibri" w:hAnsi="TimesNewRomanPSMT" w:cs="TimesNewRomanPSMT"/>
          <w:sz w:val="28"/>
          <w:szCs w:val="28"/>
          <w:lang w:eastAsia="en-US"/>
        </w:rPr>
        <w:t>, В2, В8) до 2 (В3–В7) баллов. Задания В3–В7 оцениваются следующим образом: полное правильное выполнение задания – 2 балла; выполнение задания с одной ошибкой (одним неверно указанным символом) ИЛИ неполное выполнение задания (отсутствие одного символа при верно указанных других символах) – 1 балл; неверное выполнение задания (при указании двух и более ошибочных символов) – 0 баллов.</w:t>
      </w:r>
    </w:p>
    <w:p w:rsidR="00F2630C" w:rsidRPr="007D6163" w:rsidRDefault="00F2630C" w:rsidP="00F2630C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7D6163">
        <w:rPr>
          <w:rFonts w:ascii="TimesNewRomanPSMT" w:eastAsia="Calibri" w:hAnsi="TimesNewRomanPSMT" w:cs="TimesNewRomanPSMT"/>
          <w:sz w:val="28"/>
          <w:szCs w:val="28"/>
          <w:lang w:eastAsia="en-US"/>
        </w:rPr>
        <w:t>Часть 3 включает 9 заданий с развёрнутым ответом. Полное правильное выполнение заданий части 3 оценивается от 2 до 5 баллов. За полное правильное выполнение заданий С</w:t>
      </w:r>
      <w:proofErr w:type="gramStart"/>
      <w:r w:rsidRPr="007D6163">
        <w:rPr>
          <w:rFonts w:ascii="TimesNewRomanPSMT" w:eastAsia="Calibri" w:hAnsi="TimesNewRomanPSMT" w:cs="TimesNewRomanPSMT"/>
          <w:sz w:val="28"/>
          <w:szCs w:val="28"/>
          <w:lang w:eastAsia="en-US"/>
        </w:rPr>
        <w:t>1</w:t>
      </w:r>
      <w:proofErr w:type="gramEnd"/>
      <w:r w:rsidRPr="007D6163">
        <w:rPr>
          <w:rFonts w:ascii="TimesNewRomanPSMT" w:eastAsia="Calibri" w:hAnsi="TimesNewRomanPSMT" w:cs="TimesNewRomanPSMT"/>
          <w:sz w:val="28"/>
          <w:szCs w:val="28"/>
          <w:lang w:eastAsia="en-US"/>
        </w:rPr>
        <w:t>, С2, С5 выставляется по 2 балла; заданий С3, С4, С6, С7, С8 – по 3 балла, задания С9 – 5 баллов.</w:t>
      </w:r>
    </w:p>
    <w:p w:rsidR="00F2630C" w:rsidRPr="007D6163" w:rsidRDefault="00F2630C" w:rsidP="00F2630C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7D6163">
        <w:rPr>
          <w:rFonts w:ascii="TimesNewRomanPSMT" w:eastAsia="Calibri" w:hAnsi="TimesNewRomanPSMT" w:cs="TimesNewRomanPSMT"/>
          <w:sz w:val="28"/>
          <w:szCs w:val="28"/>
          <w:lang w:eastAsia="en-US"/>
        </w:rPr>
        <w:t>Проверка выполнения заданий части 3 проводится экспертами на основе специально разработанной системы критериев.</w:t>
      </w:r>
    </w:p>
    <w:p w:rsidR="00F2630C" w:rsidRPr="007D6163" w:rsidRDefault="00F2630C" w:rsidP="00F2630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6163">
        <w:rPr>
          <w:rFonts w:eastAsia="Calibri"/>
          <w:sz w:val="28"/>
          <w:szCs w:val="28"/>
          <w:lang w:eastAsia="en-US"/>
        </w:rPr>
        <w:t>Максимально возможный балл за всю работу – 59.</w:t>
      </w:r>
    </w:p>
    <w:p w:rsidR="00F2630C" w:rsidRPr="007D6163" w:rsidRDefault="00F2630C" w:rsidP="00F2630C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7D6163">
        <w:rPr>
          <w:rFonts w:ascii="TimesNewRomanPSMT" w:eastAsia="Calibri" w:hAnsi="TimesNewRomanPSMT" w:cs="TimesNewRomanPSMT"/>
          <w:sz w:val="28"/>
          <w:szCs w:val="28"/>
          <w:lang w:eastAsia="en-US"/>
        </w:rPr>
        <w:t>Все бланки ЕГЭ заполняются яркими чёрными чернилами. При выполнении заданий Вы можете пользоваться черновиком. Обращаем Ваше внимание, что записи в черновике не будут учитываться при оценке работы.</w:t>
      </w:r>
    </w:p>
    <w:p w:rsidR="00F2630C" w:rsidRPr="007D6163" w:rsidRDefault="00F2630C" w:rsidP="00F2630C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7D6163">
        <w:rPr>
          <w:rFonts w:ascii="TimesNewRomanPSMT" w:eastAsia="Calibri" w:hAnsi="TimesNewRomanPSMT" w:cs="TimesNewRomanPSMT"/>
          <w:sz w:val="28"/>
          <w:szCs w:val="28"/>
          <w:lang w:eastAsia="en-US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0048E7" w:rsidRPr="00010A99" w:rsidRDefault="00F2630C" w:rsidP="009532A2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7D6163">
        <w:rPr>
          <w:rFonts w:ascii="TimesNewRomanPSMT" w:eastAsia="Calibri" w:hAnsi="TimesNewRomanPSMT" w:cs="TimesNewRomanPSMT"/>
          <w:sz w:val="28"/>
          <w:szCs w:val="28"/>
          <w:lang w:eastAsia="en-US"/>
        </w:rPr>
        <w:t>Баллы, полученные Вами за выполненные задания, суммируются и  фиксируются в свидетельстве о результатах. Постарайтесь выполнить как можно больше заданий и набрать наибольшее количество баллов.</w:t>
      </w:r>
    </w:p>
    <w:p w:rsidR="00BF6EC9" w:rsidRPr="00BF6EC9" w:rsidRDefault="00BF6EC9" w:rsidP="000048E7">
      <w:pPr>
        <w:autoSpaceDE w:val="0"/>
        <w:autoSpaceDN w:val="0"/>
        <w:adjustRightInd w:val="0"/>
        <w:ind w:firstLine="708"/>
        <w:jc w:val="center"/>
        <w:rPr>
          <w:b/>
          <w:bCs/>
          <w:i/>
          <w:iCs/>
          <w:sz w:val="28"/>
          <w:szCs w:val="28"/>
        </w:rPr>
      </w:pPr>
    </w:p>
    <w:p w:rsidR="00BF6EC9" w:rsidRDefault="00BF6EC9" w:rsidP="000048E7">
      <w:pPr>
        <w:autoSpaceDE w:val="0"/>
        <w:autoSpaceDN w:val="0"/>
        <w:adjustRightInd w:val="0"/>
        <w:ind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BF6EC9" w:rsidRDefault="00BF6EC9" w:rsidP="000048E7">
      <w:pPr>
        <w:autoSpaceDE w:val="0"/>
        <w:autoSpaceDN w:val="0"/>
        <w:adjustRightInd w:val="0"/>
        <w:ind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BF6EC9" w:rsidRDefault="00BF6EC9" w:rsidP="000048E7">
      <w:pPr>
        <w:autoSpaceDE w:val="0"/>
        <w:autoSpaceDN w:val="0"/>
        <w:adjustRightInd w:val="0"/>
        <w:ind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BF6EC9" w:rsidRDefault="00BF6EC9" w:rsidP="000048E7">
      <w:pPr>
        <w:autoSpaceDE w:val="0"/>
        <w:autoSpaceDN w:val="0"/>
        <w:adjustRightInd w:val="0"/>
        <w:ind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9532A2" w:rsidRPr="000048E7" w:rsidRDefault="00F2630C" w:rsidP="000048E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7D6163">
        <w:rPr>
          <w:b/>
          <w:bCs/>
          <w:i/>
          <w:iCs/>
          <w:sz w:val="28"/>
          <w:szCs w:val="28"/>
        </w:rPr>
        <w:t>Желаем успеха!</w:t>
      </w:r>
      <w:bookmarkStart w:id="1" w:name="b0002_part"/>
    </w:p>
    <w:p w:rsidR="00F2630C" w:rsidRPr="007D6163" w:rsidRDefault="00F2630C" w:rsidP="00F2630C">
      <w:pPr>
        <w:keepNext/>
        <w:keepLines/>
        <w:jc w:val="center"/>
        <w:rPr>
          <w:b/>
          <w:sz w:val="28"/>
          <w:szCs w:val="28"/>
        </w:rPr>
      </w:pPr>
      <w:r w:rsidRPr="007D6163">
        <w:rPr>
          <w:b/>
          <w:sz w:val="28"/>
          <w:szCs w:val="28"/>
        </w:rPr>
        <w:lastRenderedPageBreak/>
        <w:t>Часть 1</w:t>
      </w:r>
      <w:bookmarkEnd w:id="1"/>
    </w:p>
    <w:p w:rsidR="00F2630C" w:rsidRPr="007D6163" w:rsidRDefault="00F2630C" w:rsidP="00F2630C">
      <w:pPr>
        <w:keepNext/>
        <w:keepLines/>
        <w:rPr>
          <w:sz w:val="28"/>
          <w:szCs w:val="28"/>
        </w:rPr>
      </w:pPr>
    </w:p>
    <w:p w:rsidR="00F2630C" w:rsidRPr="007D6163" w:rsidRDefault="00F2630C" w:rsidP="00F2630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8"/>
          <w:szCs w:val="28"/>
        </w:rPr>
      </w:pPr>
      <w:bookmarkStart w:id="2" w:name="b0003_comment"/>
      <w:r w:rsidRPr="007D6163">
        <w:rPr>
          <w:b/>
          <w:i/>
          <w:sz w:val="28"/>
          <w:szCs w:val="28"/>
        </w:rPr>
        <w:t>При выполнении заданий этой части в бланке ответов №1 под номером выполняемого вами задания (A1–A2</w:t>
      </w:r>
      <w:r w:rsidR="00A46A25" w:rsidRPr="007D6163">
        <w:rPr>
          <w:b/>
          <w:i/>
          <w:sz w:val="28"/>
          <w:szCs w:val="28"/>
        </w:rPr>
        <w:t>0</w:t>
      </w:r>
      <w:r w:rsidRPr="007D6163">
        <w:rPr>
          <w:b/>
          <w:i/>
          <w:sz w:val="28"/>
          <w:szCs w:val="28"/>
        </w:rPr>
        <w:t xml:space="preserve">) поставьте знак «X» в клеточке, номер которой соответствует номеру выбранного вами ответа. </w:t>
      </w:r>
      <w:bookmarkEnd w:id="2"/>
    </w:p>
    <w:p w:rsidR="009532A2" w:rsidRPr="009532A2" w:rsidRDefault="009532A2" w:rsidP="00BF6EC9">
      <w:pPr>
        <w:keepNext/>
        <w:keepLines/>
        <w:framePr w:w="629" w:h="421" w:hRule="exact" w:hSpace="181" w:vSpace="45" w:wrap="around" w:vAnchor="text" w:hAnchor="page" w:x="675" w:y="11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bookmarkStart w:id="3" w:name="q_A1"/>
      <w:r w:rsidRPr="009532A2">
        <w:rPr>
          <w:b/>
          <w:noProof/>
          <w:sz w:val="28"/>
          <w:szCs w:val="28"/>
        </w:rPr>
        <w:t>A1</w:t>
      </w:r>
    </w:p>
    <w:p w:rsidR="00E859EF" w:rsidRPr="007D6163" w:rsidRDefault="00E859EF" w:rsidP="00BF6EC9">
      <w:pPr>
        <w:jc w:val="both"/>
        <w:rPr>
          <w:sz w:val="28"/>
          <w:szCs w:val="28"/>
        </w:rPr>
      </w:pPr>
      <w:bookmarkStart w:id="4" w:name="q_A2"/>
      <w:bookmarkEnd w:id="3"/>
      <w:r w:rsidRPr="007D6163">
        <w:rPr>
          <w:sz w:val="28"/>
          <w:szCs w:val="28"/>
        </w:rPr>
        <w:t xml:space="preserve">Переход от индустриального общества к </w:t>
      </w:r>
      <w:proofErr w:type="gramStart"/>
      <w:r w:rsidRPr="007D6163">
        <w:rPr>
          <w:sz w:val="28"/>
          <w:szCs w:val="28"/>
        </w:rPr>
        <w:t>постиндустриальному</w:t>
      </w:r>
      <w:proofErr w:type="gramEnd"/>
      <w:r w:rsidRPr="007D6163">
        <w:rPr>
          <w:sz w:val="28"/>
          <w:szCs w:val="28"/>
        </w:rPr>
        <w:t xml:space="preserve"> характеризуется</w:t>
      </w:r>
    </w:p>
    <w:p w:rsidR="00E859EF" w:rsidRPr="007D6163" w:rsidRDefault="00E859EF" w:rsidP="00E859EF">
      <w:pPr>
        <w:pStyle w:val="ae"/>
        <w:numPr>
          <w:ilvl w:val="0"/>
          <w:numId w:val="2"/>
        </w:numPr>
        <w:rPr>
          <w:rStyle w:val="15"/>
          <w:sz w:val="28"/>
          <w:szCs w:val="28"/>
        </w:rPr>
      </w:pPr>
      <w:r w:rsidRPr="007D6163">
        <w:rPr>
          <w:rStyle w:val="15"/>
          <w:sz w:val="28"/>
          <w:szCs w:val="28"/>
        </w:rPr>
        <w:t>развитием крупной машинной индустрии</w:t>
      </w:r>
    </w:p>
    <w:p w:rsidR="00E859EF" w:rsidRPr="007D6163" w:rsidRDefault="00E859EF" w:rsidP="00E859EF">
      <w:pPr>
        <w:pStyle w:val="59"/>
        <w:numPr>
          <w:ilvl w:val="0"/>
          <w:numId w:val="2"/>
        </w:numPr>
        <w:shd w:val="clear" w:color="auto" w:fill="auto"/>
        <w:tabs>
          <w:tab w:val="left" w:pos="1104"/>
        </w:tabs>
        <w:spacing w:before="0" w:line="240" w:lineRule="auto"/>
        <w:jc w:val="left"/>
        <w:rPr>
          <w:sz w:val="28"/>
          <w:szCs w:val="28"/>
        </w:rPr>
      </w:pPr>
      <w:r w:rsidRPr="007D6163">
        <w:rPr>
          <w:rStyle w:val="15"/>
          <w:sz w:val="28"/>
          <w:szCs w:val="28"/>
        </w:rPr>
        <w:t>преобладанием коллективистских ценностей</w:t>
      </w:r>
    </w:p>
    <w:p w:rsidR="00E859EF" w:rsidRPr="007D6163" w:rsidRDefault="00E859EF" w:rsidP="00E859EF">
      <w:pPr>
        <w:pStyle w:val="59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240" w:lineRule="auto"/>
        <w:jc w:val="left"/>
        <w:rPr>
          <w:sz w:val="28"/>
          <w:szCs w:val="28"/>
        </w:rPr>
      </w:pPr>
      <w:r w:rsidRPr="007D6163">
        <w:rPr>
          <w:rStyle w:val="15"/>
          <w:sz w:val="28"/>
          <w:szCs w:val="28"/>
        </w:rPr>
        <w:t>возникновением микропроцессорных технологий</w:t>
      </w:r>
    </w:p>
    <w:p w:rsidR="00E859EF" w:rsidRPr="007D6163" w:rsidRDefault="00E859EF" w:rsidP="001A67BD">
      <w:pPr>
        <w:pStyle w:val="ae"/>
        <w:numPr>
          <w:ilvl w:val="0"/>
          <w:numId w:val="2"/>
        </w:numPr>
        <w:rPr>
          <w:sz w:val="28"/>
          <w:szCs w:val="28"/>
        </w:rPr>
      </w:pPr>
      <w:r w:rsidRPr="007D6163">
        <w:rPr>
          <w:rStyle w:val="15"/>
          <w:sz w:val="28"/>
          <w:szCs w:val="28"/>
        </w:rPr>
        <w:t>доминированием внеэкономического принуждения к труду</w:t>
      </w:r>
    </w:p>
    <w:p w:rsidR="001A67BD" w:rsidRPr="00BF6EC9" w:rsidRDefault="001A67BD" w:rsidP="001A67BD">
      <w:pPr>
        <w:rPr>
          <w:sz w:val="16"/>
          <w:szCs w:val="16"/>
        </w:rPr>
      </w:pPr>
    </w:p>
    <w:p w:rsidR="009532A2" w:rsidRPr="009532A2" w:rsidRDefault="009532A2" w:rsidP="004C3EF1">
      <w:pPr>
        <w:keepNext/>
        <w:keepLines/>
        <w:framePr w:w="629" w:h="421" w:hRule="exact" w:hSpace="181" w:vSpace="45" w:wrap="around" w:vAnchor="text" w:hAnchor="page" w:x="630" w:y="1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en-US"/>
        </w:rPr>
      </w:pPr>
      <w:bookmarkStart w:id="5" w:name="q_A3"/>
      <w:bookmarkEnd w:id="4"/>
      <w:r w:rsidRPr="009532A2">
        <w:rPr>
          <w:b/>
          <w:noProof/>
          <w:sz w:val="28"/>
          <w:szCs w:val="28"/>
        </w:rPr>
        <w:t>A</w:t>
      </w:r>
      <w:r w:rsidR="00525E4C">
        <w:rPr>
          <w:b/>
          <w:noProof/>
          <w:sz w:val="28"/>
          <w:szCs w:val="28"/>
          <w:lang w:val="en-US"/>
        </w:rPr>
        <w:t>2</w:t>
      </w:r>
    </w:p>
    <w:p w:rsidR="00E859EF" w:rsidRPr="007D6163" w:rsidRDefault="00E859EF" w:rsidP="00BF6EC9">
      <w:pPr>
        <w:pStyle w:val="59"/>
        <w:shd w:val="clear" w:color="auto" w:fill="auto"/>
        <w:spacing w:before="0" w:line="240" w:lineRule="auto"/>
        <w:ind w:left="102" w:firstLine="0"/>
        <w:rPr>
          <w:sz w:val="28"/>
          <w:szCs w:val="28"/>
        </w:rPr>
      </w:pPr>
      <w:r w:rsidRPr="007D6163">
        <w:rPr>
          <w:rStyle w:val="15"/>
          <w:sz w:val="28"/>
          <w:szCs w:val="28"/>
        </w:rPr>
        <w:t>Картины Сальвадора Дали, относящиеся к направлению сюрреализма, сложны для понимания неискушённым зрителем. Данный признак позволяет отнести творчество Дали к культуре</w:t>
      </w:r>
    </w:p>
    <w:p w:rsidR="00F2630C" w:rsidRPr="007D6163" w:rsidRDefault="00E859EF" w:rsidP="00BF6EC9">
      <w:pPr>
        <w:pStyle w:val="59"/>
        <w:shd w:val="clear" w:color="auto" w:fill="auto"/>
        <w:tabs>
          <w:tab w:val="left" w:pos="3575"/>
          <w:tab w:val="left" w:pos="5318"/>
        </w:tabs>
        <w:spacing w:before="0" w:after="120" w:line="240" w:lineRule="auto"/>
        <w:ind w:left="102" w:firstLine="0"/>
        <w:rPr>
          <w:sz w:val="28"/>
          <w:szCs w:val="28"/>
        </w:rPr>
      </w:pPr>
      <w:r w:rsidRPr="007D6163">
        <w:rPr>
          <w:rStyle w:val="15"/>
          <w:sz w:val="28"/>
          <w:szCs w:val="28"/>
        </w:rPr>
        <w:t>1) элитарной</w:t>
      </w:r>
      <w:r w:rsidR="00BF6EC9" w:rsidRPr="00BF6EC9">
        <w:rPr>
          <w:rStyle w:val="15"/>
          <w:sz w:val="28"/>
          <w:szCs w:val="28"/>
        </w:rPr>
        <w:tab/>
      </w:r>
      <w:r w:rsidRPr="007D6163">
        <w:rPr>
          <w:rStyle w:val="15"/>
          <w:sz w:val="28"/>
          <w:szCs w:val="28"/>
        </w:rPr>
        <w:t>2) массовой</w:t>
      </w:r>
      <w:r w:rsidRPr="007D6163">
        <w:rPr>
          <w:rStyle w:val="15"/>
          <w:sz w:val="28"/>
          <w:szCs w:val="28"/>
        </w:rPr>
        <w:tab/>
      </w:r>
      <w:r w:rsidR="00BF6EC9" w:rsidRPr="00BF6EC9">
        <w:rPr>
          <w:rStyle w:val="15"/>
          <w:sz w:val="28"/>
          <w:szCs w:val="28"/>
        </w:rPr>
        <w:tab/>
      </w:r>
      <w:r w:rsidRPr="007D6163">
        <w:rPr>
          <w:rStyle w:val="15"/>
          <w:sz w:val="28"/>
          <w:szCs w:val="28"/>
        </w:rPr>
        <w:t>3) экранной</w:t>
      </w:r>
      <w:r w:rsidRPr="007D6163">
        <w:rPr>
          <w:rStyle w:val="15"/>
          <w:sz w:val="28"/>
          <w:szCs w:val="28"/>
        </w:rPr>
        <w:tab/>
      </w:r>
      <w:r w:rsidR="00BF6EC9">
        <w:rPr>
          <w:rStyle w:val="15"/>
          <w:sz w:val="28"/>
          <w:szCs w:val="28"/>
          <w:lang w:val="en-US"/>
        </w:rPr>
        <w:tab/>
      </w:r>
      <w:r w:rsidRPr="007D6163">
        <w:rPr>
          <w:rStyle w:val="15"/>
          <w:sz w:val="28"/>
          <w:szCs w:val="28"/>
        </w:rPr>
        <w:t>4) народной</w:t>
      </w:r>
    </w:p>
    <w:p w:rsidR="00525E4C" w:rsidRPr="000048E7" w:rsidRDefault="00525E4C" w:rsidP="00525E4C">
      <w:pPr>
        <w:keepNext/>
        <w:keepLines/>
        <w:framePr w:w="629" w:h="421" w:hRule="exact" w:hSpace="181" w:vSpace="45" w:wrap="around" w:vAnchor="text" w:hAnchor="page" w:x="63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 w:rsidRPr="009532A2">
        <w:rPr>
          <w:b/>
          <w:noProof/>
          <w:sz w:val="28"/>
          <w:szCs w:val="28"/>
        </w:rPr>
        <w:t>A</w:t>
      </w:r>
      <w:r w:rsidRPr="000048E7">
        <w:rPr>
          <w:b/>
          <w:noProof/>
          <w:sz w:val="28"/>
          <w:szCs w:val="28"/>
        </w:rPr>
        <w:t>3</w:t>
      </w:r>
    </w:p>
    <w:p w:rsidR="00E859EF" w:rsidRPr="007D6163" w:rsidRDefault="00E859EF" w:rsidP="00E859EF">
      <w:pPr>
        <w:pStyle w:val="59"/>
        <w:shd w:val="clear" w:color="auto" w:fill="auto"/>
        <w:spacing w:before="0" w:line="240" w:lineRule="auto"/>
        <w:ind w:left="100" w:firstLine="0"/>
        <w:rPr>
          <w:sz w:val="28"/>
          <w:szCs w:val="28"/>
        </w:rPr>
      </w:pPr>
      <w:r w:rsidRPr="007D6163">
        <w:rPr>
          <w:rStyle w:val="15"/>
          <w:sz w:val="28"/>
          <w:szCs w:val="28"/>
        </w:rPr>
        <w:t>Группа ученых-фармацевтов работает над созданием лекарственных препаратов, способных излечивать тяжёлые болезни. К какому виду деятельности можно отнести работу фармацевтов?</w:t>
      </w:r>
    </w:p>
    <w:p w:rsidR="00E859EF" w:rsidRPr="007D6163" w:rsidRDefault="00E859EF" w:rsidP="00E859EF">
      <w:pPr>
        <w:pStyle w:val="59"/>
        <w:shd w:val="clear" w:color="auto" w:fill="auto"/>
        <w:tabs>
          <w:tab w:val="left" w:pos="3575"/>
        </w:tabs>
        <w:spacing w:before="0" w:line="240" w:lineRule="auto"/>
        <w:ind w:left="100" w:firstLine="0"/>
        <w:rPr>
          <w:sz w:val="28"/>
          <w:szCs w:val="28"/>
        </w:rPr>
      </w:pPr>
      <w:r w:rsidRPr="007D6163">
        <w:rPr>
          <w:rStyle w:val="15"/>
          <w:sz w:val="28"/>
          <w:szCs w:val="28"/>
        </w:rPr>
        <w:t>1) прогностическая</w:t>
      </w:r>
      <w:r w:rsidRPr="007D6163">
        <w:rPr>
          <w:rStyle w:val="15"/>
          <w:sz w:val="28"/>
          <w:szCs w:val="28"/>
        </w:rPr>
        <w:tab/>
        <w:t>2) производственная</w:t>
      </w:r>
    </w:p>
    <w:p w:rsidR="001A67BD" w:rsidRPr="007D6163" w:rsidRDefault="00E859EF" w:rsidP="00E859EF">
      <w:pPr>
        <w:pStyle w:val="59"/>
        <w:shd w:val="clear" w:color="auto" w:fill="auto"/>
        <w:tabs>
          <w:tab w:val="left" w:pos="3580"/>
        </w:tabs>
        <w:spacing w:before="0" w:after="275" w:line="240" w:lineRule="auto"/>
        <w:ind w:left="100" w:firstLine="0"/>
        <w:rPr>
          <w:sz w:val="28"/>
          <w:szCs w:val="28"/>
        </w:rPr>
      </w:pPr>
      <w:r w:rsidRPr="007D6163">
        <w:rPr>
          <w:rStyle w:val="15"/>
          <w:sz w:val="28"/>
          <w:szCs w:val="28"/>
        </w:rPr>
        <w:t>3) исследовательская</w:t>
      </w:r>
      <w:r w:rsidRPr="007D6163">
        <w:rPr>
          <w:rStyle w:val="15"/>
          <w:sz w:val="28"/>
          <w:szCs w:val="28"/>
        </w:rPr>
        <w:tab/>
        <w:t>4) социально-преобразовательная</w:t>
      </w:r>
    </w:p>
    <w:p w:rsidR="00525E4C" w:rsidRPr="000048E7" w:rsidRDefault="00525E4C" w:rsidP="00525E4C">
      <w:pPr>
        <w:keepNext/>
        <w:keepLines/>
        <w:framePr w:w="629" w:h="421" w:hRule="exact" w:hSpace="181" w:vSpace="45" w:wrap="around" w:vAnchor="text" w:hAnchor="page" w:x="63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 w:rsidRPr="009532A2">
        <w:rPr>
          <w:b/>
          <w:noProof/>
          <w:sz w:val="28"/>
          <w:szCs w:val="28"/>
        </w:rPr>
        <w:t>A</w:t>
      </w:r>
      <w:r w:rsidRPr="000048E7">
        <w:rPr>
          <w:b/>
          <w:noProof/>
          <w:sz w:val="28"/>
          <w:szCs w:val="28"/>
        </w:rPr>
        <w:t>4</w:t>
      </w:r>
    </w:p>
    <w:p w:rsidR="000048E7" w:rsidRPr="00010A99" w:rsidRDefault="00E859EF" w:rsidP="00E859EF">
      <w:pPr>
        <w:pStyle w:val="59"/>
        <w:shd w:val="clear" w:color="auto" w:fill="auto"/>
        <w:spacing w:before="0" w:line="240" w:lineRule="auto"/>
        <w:ind w:left="100" w:firstLine="0"/>
        <w:rPr>
          <w:rStyle w:val="15"/>
          <w:sz w:val="28"/>
          <w:szCs w:val="28"/>
        </w:rPr>
      </w:pPr>
      <w:r w:rsidRPr="007D6163">
        <w:rPr>
          <w:rStyle w:val="15"/>
          <w:sz w:val="28"/>
          <w:szCs w:val="28"/>
        </w:rPr>
        <w:t>Верны ли следующие суждения о критериях истинности знания? В качестве критерия истины может выступить</w:t>
      </w:r>
    </w:p>
    <w:p w:rsidR="00E859EF" w:rsidRPr="007D6163" w:rsidRDefault="00E859EF" w:rsidP="00E859EF">
      <w:pPr>
        <w:pStyle w:val="59"/>
        <w:shd w:val="clear" w:color="auto" w:fill="auto"/>
        <w:spacing w:before="0" w:line="240" w:lineRule="auto"/>
        <w:ind w:left="100" w:firstLine="0"/>
        <w:rPr>
          <w:sz w:val="28"/>
          <w:szCs w:val="28"/>
        </w:rPr>
      </w:pPr>
      <w:r w:rsidRPr="007D6163">
        <w:rPr>
          <w:sz w:val="28"/>
          <w:szCs w:val="28"/>
        </w:rPr>
        <w:t xml:space="preserve"> </w:t>
      </w:r>
      <w:r w:rsidRPr="007B6693">
        <w:rPr>
          <w:rStyle w:val="15"/>
          <w:b/>
          <w:sz w:val="28"/>
          <w:szCs w:val="28"/>
        </w:rPr>
        <w:t>А)</w:t>
      </w:r>
      <w:r w:rsidRPr="007D6163">
        <w:rPr>
          <w:rStyle w:val="15"/>
          <w:sz w:val="28"/>
          <w:szCs w:val="28"/>
        </w:rPr>
        <w:t xml:space="preserve"> простота, ясность и непротиворечивость знания, соответствие знания здравому смыслу.</w:t>
      </w:r>
    </w:p>
    <w:p w:rsidR="00E859EF" w:rsidRPr="007D6163" w:rsidRDefault="00E859EF" w:rsidP="00E859EF">
      <w:pPr>
        <w:pStyle w:val="59"/>
        <w:shd w:val="clear" w:color="auto" w:fill="auto"/>
        <w:tabs>
          <w:tab w:val="left" w:pos="3806"/>
        </w:tabs>
        <w:spacing w:before="0" w:line="240" w:lineRule="auto"/>
        <w:ind w:left="100" w:right="1700" w:firstLine="0"/>
        <w:jc w:val="left"/>
        <w:rPr>
          <w:rStyle w:val="15"/>
          <w:sz w:val="28"/>
          <w:szCs w:val="28"/>
        </w:rPr>
      </w:pPr>
      <w:r w:rsidRPr="007B6693">
        <w:rPr>
          <w:rStyle w:val="15"/>
          <w:b/>
          <w:sz w:val="28"/>
          <w:szCs w:val="28"/>
        </w:rPr>
        <w:t>Б)</w:t>
      </w:r>
      <w:r w:rsidRPr="007D6163">
        <w:rPr>
          <w:rStyle w:val="15"/>
          <w:sz w:val="28"/>
          <w:szCs w:val="28"/>
        </w:rPr>
        <w:t xml:space="preserve"> возможность проверить знание практическим путём.</w:t>
      </w:r>
    </w:p>
    <w:p w:rsidR="00E859EF" w:rsidRPr="007D6163" w:rsidRDefault="00E859EF" w:rsidP="00E859EF">
      <w:pPr>
        <w:pStyle w:val="59"/>
        <w:shd w:val="clear" w:color="auto" w:fill="auto"/>
        <w:tabs>
          <w:tab w:val="left" w:pos="3806"/>
        </w:tabs>
        <w:spacing w:before="0" w:line="240" w:lineRule="auto"/>
        <w:ind w:left="100" w:right="1700" w:firstLine="0"/>
        <w:jc w:val="left"/>
        <w:rPr>
          <w:sz w:val="28"/>
          <w:szCs w:val="28"/>
        </w:rPr>
      </w:pPr>
      <w:r w:rsidRPr="007D6163">
        <w:rPr>
          <w:rStyle w:val="15"/>
          <w:sz w:val="28"/>
          <w:szCs w:val="28"/>
        </w:rPr>
        <w:t xml:space="preserve"> 1) верно только</w:t>
      </w:r>
      <w:proofErr w:type="gramStart"/>
      <w:r w:rsidRPr="007D6163">
        <w:rPr>
          <w:rStyle w:val="15"/>
          <w:sz w:val="28"/>
          <w:szCs w:val="28"/>
        </w:rPr>
        <w:t xml:space="preserve"> А</w:t>
      </w:r>
      <w:proofErr w:type="gramEnd"/>
      <w:r w:rsidRPr="007D6163">
        <w:rPr>
          <w:rStyle w:val="15"/>
          <w:sz w:val="28"/>
          <w:szCs w:val="28"/>
        </w:rPr>
        <w:tab/>
        <w:t>2) верно только Б</w:t>
      </w:r>
    </w:p>
    <w:p w:rsidR="00F2630C" w:rsidRPr="007D6163" w:rsidRDefault="00E859EF" w:rsidP="000048E7">
      <w:pPr>
        <w:pStyle w:val="59"/>
        <w:shd w:val="clear" w:color="auto" w:fill="auto"/>
        <w:tabs>
          <w:tab w:val="left" w:pos="3580"/>
        </w:tabs>
        <w:spacing w:before="0" w:after="278" w:line="240" w:lineRule="auto"/>
        <w:ind w:left="100" w:firstLine="0"/>
        <w:rPr>
          <w:sz w:val="28"/>
          <w:szCs w:val="28"/>
        </w:rPr>
      </w:pPr>
      <w:r w:rsidRPr="007D6163">
        <w:rPr>
          <w:rStyle w:val="15"/>
          <w:sz w:val="28"/>
          <w:szCs w:val="28"/>
        </w:rPr>
        <w:t xml:space="preserve"> 3) верны оба суждения</w:t>
      </w:r>
      <w:r w:rsidRPr="007D6163">
        <w:rPr>
          <w:rStyle w:val="15"/>
          <w:sz w:val="28"/>
          <w:szCs w:val="28"/>
        </w:rPr>
        <w:tab/>
        <w:t xml:space="preserve">   4) оба суждения неверны</w:t>
      </w:r>
      <w:bookmarkStart w:id="6" w:name="q_A5"/>
      <w:bookmarkEnd w:id="5"/>
    </w:p>
    <w:p w:rsidR="00E859EF" w:rsidRPr="007D6163" w:rsidRDefault="00E859EF" w:rsidP="00E859EF">
      <w:pPr>
        <w:pStyle w:val="59"/>
        <w:shd w:val="clear" w:color="auto" w:fill="auto"/>
        <w:spacing w:before="0" w:line="240" w:lineRule="auto"/>
        <w:ind w:left="100" w:firstLine="0"/>
        <w:rPr>
          <w:sz w:val="28"/>
          <w:szCs w:val="28"/>
        </w:rPr>
      </w:pPr>
      <w:r w:rsidRPr="007D6163">
        <w:rPr>
          <w:rStyle w:val="15"/>
          <w:sz w:val="28"/>
          <w:szCs w:val="28"/>
        </w:rPr>
        <w:t>Существует несколько значений понятия «экономика». Какая позиция иллюстрирует экономику как науку?</w:t>
      </w:r>
    </w:p>
    <w:p w:rsidR="00E859EF" w:rsidRPr="007D6163" w:rsidRDefault="00E859EF" w:rsidP="00E859EF">
      <w:pPr>
        <w:pStyle w:val="59"/>
        <w:shd w:val="clear" w:color="auto" w:fill="auto"/>
        <w:tabs>
          <w:tab w:val="left" w:pos="354"/>
        </w:tabs>
        <w:spacing w:before="0" w:line="240" w:lineRule="auto"/>
        <w:ind w:left="100" w:firstLine="0"/>
        <w:rPr>
          <w:sz w:val="28"/>
          <w:szCs w:val="28"/>
        </w:rPr>
      </w:pPr>
      <w:r w:rsidRPr="007D6163">
        <w:rPr>
          <w:rStyle w:val="15"/>
          <w:sz w:val="28"/>
          <w:szCs w:val="28"/>
        </w:rPr>
        <w:t xml:space="preserve">1) развитие сети </w:t>
      </w:r>
      <w:proofErr w:type="spellStart"/>
      <w:r w:rsidRPr="007D6163">
        <w:rPr>
          <w:rStyle w:val="15"/>
          <w:sz w:val="28"/>
          <w:szCs w:val="28"/>
        </w:rPr>
        <w:t>спа</w:t>
      </w:r>
      <w:proofErr w:type="spellEnd"/>
      <w:r w:rsidRPr="007D6163">
        <w:rPr>
          <w:rStyle w:val="15"/>
          <w:sz w:val="28"/>
          <w:szCs w:val="28"/>
        </w:rPr>
        <w:t>-салонов для женщин</w:t>
      </w:r>
    </w:p>
    <w:p w:rsidR="00E859EF" w:rsidRPr="007D6163" w:rsidRDefault="00E859EF" w:rsidP="00E859EF">
      <w:pPr>
        <w:pStyle w:val="59"/>
        <w:shd w:val="clear" w:color="auto" w:fill="auto"/>
        <w:tabs>
          <w:tab w:val="left" w:pos="364"/>
        </w:tabs>
        <w:spacing w:before="0" w:line="240" w:lineRule="auto"/>
        <w:ind w:left="100" w:firstLine="0"/>
        <w:rPr>
          <w:sz w:val="28"/>
          <w:szCs w:val="28"/>
        </w:rPr>
      </w:pPr>
      <w:r w:rsidRPr="007D6163">
        <w:rPr>
          <w:rStyle w:val="15"/>
          <w:sz w:val="28"/>
          <w:szCs w:val="28"/>
        </w:rPr>
        <w:t>2) производство крупной партии бытовой техники</w:t>
      </w:r>
    </w:p>
    <w:p w:rsidR="00525E4C" w:rsidRPr="009532A2" w:rsidRDefault="00525E4C" w:rsidP="00525E4C">
      <w:pPr>
        <w:keepNext/>
        <w:keepLines/>
        <w:framePr w:w="629" w:h="421" w:hRule="exact" w:hSpace="181" w:vSpace="45" w:wrap="around" w:vAnchor="text" w:hAnchor="page" w:x="690" w:y="-124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 w:rsidRPr="009532A2">
        <w:rPr>
          <w:b/>
          <w:noProof/>
          <w:sz w:val="28"/>
          <w:szCs w:val="28"/>
        </w:rPr>
        <w:t>A</w:t>
      </w:r>
      <w:r w:rsidRPr="00525E4C">
        <w:rPr>
          <w:b/>
          <w:noProof/>
          <w:sz w:val="28"/>
          <w:szCs w:val="28"/>
        </w:rPr>
        <w:t>5</w:t>
      </w:r>
    </w:p>
    <w:p w:rsidR="00E859EF" w:rsidRPr="007D6163" w:rsidRDefault="00E859EF" w:rsidP="00E859EF">
      <w:pPr>
        <w:pStyle w:val="59"/>
        <w:shd w:val="clear" w:color="auto" w:fill="auto"/>
        <w:tabs>
          <w:tab w:val="left" w:pos="364"/>
        </w:tabs>
        <w:spacing w:before="0" w:line="240" w:lineRule="auto"/>
        <w:ind w:left="100" w:firstLine="0"/>
        <w:rPr>
          <w:sz w:val="28"/>
          <w:szCs w:val="28"/>
        </w:rPr>
      </w:pPr>
      <w:r w:rsidRPr="007D6163">
        <w:rPr>
          <w:rStyle w:val="15"/>
          <w:sz w:val="28"/>
          <w:szCs w:val="28"/>
        </w:rPr>
        <w:t>3) открытие кафе домашней кухни</w:t>
      </w:r>
    </w:p>
    <w:p w:rsidR="00F2630C" w:rsidRPr="007D6163" w:rsidRDefault="00E859EF" w:rsidP="00E859EF">
      <w:pPr>
        <w:ind w:right="-57"/>
        <w:rPr>
          <w:sz w:val="28"/>
          <w:szCs w:val="28"/>
        </w:rPr>
      </w:pPr>
      <w:r w:rsidRPr="007D6163">
        <w:rPr>
          <w:rStyle w:val="15"/>
          <w:sz w:val="28"/>
          <w:szCs w:val="28"/>
        </w:rPr>
        <w:t xml:space="preserve"> 4) изучение последствий банковского кризиса для мирового рынка</w:t>
      </w:r>
      <w:r w:rsidRPr="007D6163">
        <w:rPr>
          <w:sz w:val="28"/>
          <w:szCs w:val="28"/>
        </w:rPr>
        <w:t xml:space="preserve"> </w:t>
      </w:r>
    </w:p>
    <w:p w:rsidR="00F2630C" w:rsidRPr="007D6163" w:rsidRDefault="00F2630C" w:rsidP="00F2630C">
      <w:pPr>
        <w:rPr>
          <w:sz w:val="28"/>
          <w:szCs w:val="28"/>
        </w:rPr>
      </w:pPr>
      <w:bookmarkStart w:id="7" w:name="q_A6"/>
      <w:bookmarkEnd w:id="6"/>
    </w:p>
    <w:p w:rsidR="000048E7" w:rsidRPr="000048E7" w:rsidRDefault="000048E7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en-US"/>
        </w:rPr>
      </w:pPr>
      <w:r w:rsidRPr="009532A2">
        <w:rPr>
          <w:b/>
          <w:noProof/>
          <w:sz w:val="28"/>
          <w:szCs w:val="28"/>
        </w:rPr>
        <w:t>A</w:t>
      </w:r>
      <w:r>
        <w:rPr>
          <w:b/>
          <w:noProof/>
          <w:sz w:val="28"/>
          <w:szCs w:val="28"/>
          <w:lang w:val="en-US"/>
        </w:rPr>
        <w:t>6</w:t>
      </w:r>
    </w:p>
    <w:p w:rsidR="00E859EF" w:rsidRPr="007D6163" w:rsidRDefault="00E859EF" w:rsidP="000048E7">
      <w:pPr>
        <w:pStyle w:val="59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7D6163">
        <w:rPr>
          <w:rStyle w:val="16"/>
          <w:sz w:val="28"/>
          <w:szCs w:val="28"/>
        </w:rPr>
        <w:t>Фирма «Катушки и шпульки» занимается ремонтом и обслуживанием швейных машинок. К переменным затратам фирмы относитс</w:t>
      </w:r>
      <w:proofErr w:type="gramStart"/>
      <w:r w:rsidRPr="007D6163">
        <w:rPr>
          <w:rStyle w:val="16"/>
          <w:sz w:val="28"/>
          <w:szCs w:val="28"/>
        </w:rPr>
        <w:t>я(</w:t>
      </w:r>
      <w:proofErr w:type="gramEnd"/>
      <w:r w:rsidRPr="007D6163">
        <w:rPr>
          <w:rStyle w:val="16"/>
          <w:sz w:val="28"/>
          <w:szCs w:val="28"/>
        </w:rPr>
        <w:t>-</w:t>
      </w:r>
      <w:proofErr w:type="spellStart"/>
      <w:r w:rsidRPr="007D6163">
        <w:rPr>
          <w:rStyle w:val="16"/>
          <w:sz w:val="28"/>
          <w:szCs w:val="28"/>
        </w:rPr>
        <w:t>ятся</w:t>
      </w:r>
      <w:proofErr w:type="spellEnd"/>
      <w:r w:rsidRPr="007D6163">
        <w:rPr>
          <w:rStyle w:val="16"/>
          <w:sz w:val="28"/>
          <w:szCs w:val="28"/>
        </w:rPr>
        <w:t>)</w:t>
      </w:r>
    </w:p>
    <w:p w:rsidR="00E859EF" w:rsidRPr="007D6163" w:rsidRDefault="00E859EF" w:rsidP="000048E7">
      <w:pPr>
        <w:pStyle w:val="59"/>
        <w:shd w:val="clear" w:color="auto" w:fill="auto"/>
        <w:tabs>
          <w:tab w:val="left" w:pos="879"/>
        </w:tabs>
        <w:spacing w:before="0" w:line="240" w:lineRule="auto"/>
        <w:ind w:firstLine="0"/>
        <w:rPr>
          <w:sz w:val="28"/>
          <w:szCs w:val="28"/>
        </w:rPr>
      </w:pPr>
      <w:r w:rsidRPr="007D6163">
        <w:rPr>
          <w:rStyle w:val="16"/>
          <w:sz w:val="28"/>
          <w:szCs w:val="28"/>
        </w:rPr>
        <w:t>1) оплата электроэнергии</w:t>
      </w:r>
    </w:p>
    <w:p w:rsidR="00E859EF" w:rsidRPr="007D6163" w:rsidRDefault="00E859EF" w:rsidP="000048E7">
      <w:pPr>
        <w:pStyle w:val="59"/>
        <w:shd w:val="clear" w:color="auto" w:fill="auto"/>
        <w:tabs>
          <w:tab w:val="left" w:pos="879"/>
        </w:tabs>
        <w:spacing w:before="0" w:line="240" w:lineRule="auto"/>
        <w:ind w:firstLine="0"/>
        <w:rPr>
          <w:sz w:val="28"/>
          <w:szCs w:val="28"/>
        </w:rPr>
      </w:pPr>
      <w:r w:rsidRPr="007D6163">
        <w:rPr>
          <w:rStyle w:val="16"/>
          <w:sz w:val="28"/>
          <w:szCs w:val="28"/>
        </w:rPr>
        <w:t>2) внесение средств за аренду помещения</w:t>
      </w:r>
    </w:p>
    <w:p w:rsidR="00E859EF" w:rsidRPr="007D6163" w:rsidRDefault="00E859EF" w:rsidP="000048E7">
      <w:pPr>
        <w:pStyle w:val="59"/>
        <w:shd w:val="clear" w:color="auto" w:fill="auto"/>
        <w:tabs>
          <w:tab w:val="left" w:pos="889"/>
        </w:tabs>
        <w:spacing w:before="0" w:line="240" w:lineRule="auto"/>
        <w:ind w:firstLine="0"/>
        <w:rPr>
          <w:sz w:val="28"/>
          <w:szCs w:val="28"/>
        </w:rPr>
      </w:pPr>
      <w:r w:rsidRPr="007D6163">
        <w:rPr>
          <w:rStyle w:val="16"/>
          <w:sz w:val="28"/>
          <w:szCs w:val="28"/>
        </w:rPr>
        <w:t>3) затраты на приобретение комплектующих деталей</w:t>
      </w:r>
    </w:p>
    <w:p w:rsidR="00E859EF" w:rsidRPr="000048E7" w:rsidRDefault="00E859EF" w:rsidP="000048E7">
      <w:pPr>
        <w:pStyle w:val="59"/>
        <w:shd w:val="clear" w:color="auto" w:fill="auto"/>
        <w:tabs>
          <w:tab w:val="left" w:pos="889"/>
        </w:tabs>
        <w:spacing w:before="0" w:after="222" w:line="240" w:lineRule="auto"/>
        <w:ind w:firstLine="0"/>
        <w:rPr>
          <w:sz w:val="28"/>
          <w:szCs w:val="28"/>
        </w:rPr>
      </w:pPr>
      <w:r w:rsidRPr="007D6163">
        <w:rPr>
          <w:rStyle w:val="16"/>
          <w:sz w:val="28"/>
          <w:szCs w:val="28"/>
        </w:rPr>
        <w:t>4) затраты на услуги телефонной свя</w:t>
      </w:r>
      <w:bookmarkStart w:id="8" w:name="q_A7"/>
      <w:bookmarkEnd w:id="7"/>
      <w:r w:rsidR="000048E7">
        <w:rPr>
          <w:rStyle w:val="16"/>
          <w:sz w:val="28"/>
          <w:szCs w:val="28"/>
        </w:rPr>
        <w:t>зи</w:t>
      </w:r>
    </w:p>
    <w:p w:rsidR="000048E7" w:rsidRPr="000048E7" w:rsidRDefault="000048E7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en-US"/>
        </w:rPr>
      </w:pPr>
      <w:bookmarkStart w:id="9" w:name="q_A8"/>
      <w:bookmarkEnd w:id="8"/>
      <w:r w:rsidRPr="009532A2">
        <w:rPr>
          <w:b/>
          <w:noProof/>
          <w:sz w:val="28"/>
          <w:szCs w:val="28"/>
        </w:rPr>
        <w:t>A</w:t>
      </w:r>
      <w:r>
        <w:rPr>
          <w:b/>
          <w:noProof/>
          <w:sz w:val="28"/>
          <w:szCs w:val="28"/>
          <w:lang w:val="en-US"/>
        </w:rPr>
        <w:t>7</w:t>
      </w:r>
    </w:p>
    <w:p w:rsidR="00E71369" w:rsidRPr="007D6163" w:rsidRDefault="00E71369" w:rsidP="000048E7">
      <w:pPr>
        <w:pStyle w:val="50"/>
        <w:shd w:val="clear" w:color="auto" w:fill="auto"/>
        <w:spacing w:before="0" w:line="240" w:lineRule="auto"/>
        <w:ind w:left="20" w:hanging="20"/>
        <w:rPr>
          <w:sz w:val="28"/>
          <w:szCs w:val="28"/>
        </w:rPr>
      </w:pPr>
      <w:r w:rsidRPr="007D6163">
        <w:rPr>
          <w:sz w:val="28"/>
          <w:szCs w:val="28"/>
        </w:rPr>
        <w:t>Субъектом налогообложения является</w:t>
      </w:r>
    </w:p>
    <w:p w:rsidR="00E71369" w:rsidRPr="007D6163" w:rsidRDefault="00E71369" w:rsidP="000048E7">
      <w:pPr>
        <w:pStyle w:val="50"/>
        <w:numPr>
          <w:ilvl w:val="0"/>
          <w:numId w:val="3"/>
        </w:numPr>
        <w:shd w:val="clear" w:color="auto" w:fill="auto"/>
        <w:tabs>
          <w:tab w:val="left" w:pos="284"/>
          <w:tab w:val="left" w:pos="3793"/>
        </w:tabs>
        <w:spacing w:before="0" w:line="240" w:lineRule="auto"/>
        <w:ind w:left="20" w:hanging="20"/>
        <w:jc w:val="left"/>
        <w:rPr>
          <w:sz w:val="28"/>
          <w:szCs w:val="28"/>
        </w:rPr>
      </w:pPr>
      <w:r w:rsidRPr="007D6163">
        <w:rPr>
          <w:sz w:val="28"/>
          <w:szCs w:val="28"/>
        </w:rPr>
        <w:t>доход фирмы</w:t>
      </w:r>
      <w:r w:rsidRPr="007D6163">
        <w:rPr>
          <w:sz w:val="28"/>
          <w:szCs w:val="28"/>
        </w:rPr>
        <w:tab/>
        <w:t xml:space="preserve">3) имущество предприятия </w:t>
      </w:r>
    </w:p>
    <w:p w:rsidR="00E71369" w:rsidRPr="00BF6EC9" w:rsidRDefault="00E71369" w:rsidP="001A67BD">
      <w:pPr>
        <w:pStyle w:val="50"/>
        <w:numPr>
          <w:ilvl w:val="0"/>
          <w:numId w:val="3"/>
        </w:numPr>
        <w:shd w:val="clear" w:color="auto" w:fill="auto"/>
        <w:tabs>
          <w:tab w:val="left" w:pos="426"/>
          <w:tab w:val="left" w:pos="3793"/>
        </w:tabs>
        <w:spacing w:before="0" w:line="240" w:lineRule="auto"/>
        <w:ind w:left="20" w:hanging="20"/>
        <w:jc w:val="left"/>
        <w:rPr>
          <w:sz w:val="28"/>
          <w:szCs w:val="28"/>
        </w:rPr>
      </w:pPr>
      <w:r w:rsidRPr="007D6163">
        <w:rPr>
          <w:sz w:val="28"/>
          <w:szCs w:val="28"/>
        </w:rPr>
        <w:t>юридическое лицо</w:t>
      </w:r>
      <w:r w:rsidRPr="007D6163">
        <w:rPr>
          <w:sz w:val="28"/>
          <w:szCs w:val="28"/>
        </w:rPr>
        <w:tab/>
        <w:t>4) гектар земли</w:t>
      </w:r>
    </w:p>
    <w:p w:rsidR="000048E7" w:rsidRPr="000048E7" w:rsidRDefault="000048E7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en-US"/>
        </w:rPr>
      </w:pPr>
      <w:r w:rsidRPr="009532A2">
        <w:rPr>
          <w:b/>
          <w:noProof/>
          <w:sz w:val="28"/>
          <w:szCs w:val="28"/>
        </w:rPr>
        <w:lastRenderedPageBreak/>
        <w:t>A</w:t>
      </w:r>
      <w:r>
        <w:rPr>
          <w:b/>
          <w:noProof/>
          <w:sz w:val="28"/>
          <w:szCs w:val="28"/>
          <w:lang w:val="en-US"/>
        </w:rPr>
        <w:t>8</w:t>
      </w:r>
    </w:p>
    <w:p w:rsidR="001D3CFD" w:rsidRDefault="001D3CFD" w:rsidP="001328E3">
      <w:pPr>
        <w:tabs>
          <w:tab w:val="left" w:pos="4312"/>
        </w:tabs>
        <w:ind w:right="-39"/>
        <w:jc w:val="both"/>
        <w:rPr>
          <w:rStyle w:val="6"/>
          <w:rFonts w:eastAsiaTheme="minorHAnsi"/>
          <w:sz w:val="28"/>
          <w:szCs w:val="28"/>
        </w:rPr>
      </w:pPr>
      <w:r w:rsidRPr="002126E0">
        <w:rPr>
          <w:rStyle w:val="6"/>
          <w:rFonts w:eastAsiaTheme="minorHAnsi"/>
          <w:sz w:val="28"/>
          <w:szCs w:val="28"/>
        </w:rPr>
        <w:t xml:space="preserve">Утверждение в должности Генерального прокурора </w:t>
      </w:r>
      <w:r>
        <w:rPr>
          <w:rStyle w:val="6"/>
          <w:rFonts w:eastAsiaTheme="minorHAnsi"/>
          <w:sz w:val="28"/>
          <w:szCs w:val="28"/>
        </w:rPr>
        <w:t xml:space="preserve">ПМР </w:t>
      </w:r>
      <w:r w:rsidRPr="002126E0">
        <w:rPr>
          <w:rStyle w:val="6"/>
          <w:rFonts w:eastAsiaTheme="minorHAnsi"/>
          <w:sz w:val="28"/>
          <w:szCs w:val="28"/>
        </w:rPr>
        <w:t>-</w:t>
      </w:r>
      <w:r>
        <w:rPr>
          <w:rStyle w:val="6"/>
          <w:rFonts w:eastAsiaTheme="minorHAnsi"/>
          <w:sz w:val="28"/>
          <w:szCs w:val="28"/>
        </w:rPr>
        <w:t xml:space="preserve"> прерогатива</w:t>
      </w:r>
    </w:p>
    <w:p w:rsidR="001D3CFD" w:rsidRDefault="001D3CFD" w:rsidP="000048E7">
      <w:pPr>
        <w:tabs>
          <w:tab w:val="left" w:pos="7380"/>
        </w:tabs>
        <w:jc w:val="both"/>
      </w:pPr>
      <w:r>
        <w:rPr>
          <w:rStyle w:val="6"/>
          <w:rFonts w:eastAsiaTheme="minorHAnsi"/>
          <w:sz w:val="28"/>
          <w:szCs w:val="28"/>
        </w:rPr>
        <w:t xml:space="preserve">1) Верховного суда ПМР                      </w:t>
      </w:r>
      <w:r w:rsidRPr="002126E0">
        <w:rPr>
          <w:rStyle w:val="6"/>
          <w:rFonts w:eastAsiaTheme="minorHAnsi"/>
          <w:sz w:val="28"/>
          <w:szCs w:val="28"/>
        </w:rPr>
        <w:t xml:space="preserve">3) </w:t>
      </w:r>
      <w:r>
        <w:rPr>
          <w:rStyle w:val="6"/>
          <w:rFonts w:eastAsiaTheme="minorHAnsi"/>
          <w:sz w:val="28"/>
          <w:szCs w:val="28"/>
        </w:rPr>
        <w:t>Верховного Совета ПМР</w:t>
      </w:r>
      <w:r w:rsidRPr="003903ED">
        <w:t xml:space="preserve"> </w:t>
      </w:r>
      <w:r>
        <w:tab/>
      </w:r>
    </w:p>
    <w:p w:rsidR="00F2630C" w:rsidRDefault="001D3CFD" w:rsidP="000048E7">
      <w:pPr>
        <w:jc w:val="both"/>
        <w:rPr>
          <w:rStyle w:val="6"/>
          <w:rFonts w:eastAsiaTheme="minorHAnsi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 xml:space="preserve">2) </w:t>
      </w:r>
      <w:r w:rsidRPr="003903ED">
        <w:rPr>
          <w:rStyle w:val="6"/>
          <w:rFonts w:eastAsiaTheme="minorHAnsi"/>
          <w:sz w:val="28"/>
          <w:szCs w:val="28"/>
        </w:rPr>
        <w:t>Го</w:t>
      </w:r>
      <w:r>
        <w:rPr>
          <w:rStyle w:val="6"/>
          <w:rFonts w:eastAsiaTheme="minorHAnsi"/>
          <w:sz w:val="28"/>
          <w:szCs w:val="28"/>
        </w:rPr>
        <w:t xml:space="preserve">родского </w:t>
      </w:r>
      <w:r w:rsidR="00A333E6">
        <w:rPr>
          <w:rStyle w:val="6"/>
          <w:rFonts w:eastAsiaTheme="minorHAnsi"/>
          <w:sz w:val="28"/>
          <w:szCs w:val="28"/>
        </w:rPr>
        <w:t xml:space="preserve">совета </w:t>
      </w:r>
      <w:proofErr w:type="spellStart"/>
      <w:r w:rsidR="00A333E6">
        <w:rPr>
          <w:rStyle w:val="6"/>
          <w:rFonts w:eastAsiaTheme="minorHAnsi"/>
          <w:sz w:val="28"/>
          <w:szCs w:val="28"/>
        </w:rPr>
        <w:t>г</w:t>
      </w:r>
      <w:proofErr w:type="gramStart"/>
      <w:r w:rsidR="00A333E6">
        <w:rPr>
          <w:rStyle w:val="6"/>
          <w:rFonts w:eastAsiaTheme="minorHAnsi"/>
          <w:sz w:val="28"/>
          <w:szCs w:val="28"/>
        </w:rPr>
        <w:t>.</w:t>
      </w:r>
      <w:r>
        <w:rPr>
          <w:rStyle w:val="6"/>
          <w:rFonts w:eastAsiaTheme="minorHAnsi"/>
          <w:sz w:val="28"/>
          <w:szCs w:val="28"/>
        </w:rPr>
        <w:t>Т</w:t>
      </w:r>
      <w:proofErr w:type="gramEnd"/>
      <w:r>
        <w:rPr>
          <w:rStyle w:val="6"/>
          <w:rFonts w:eastAsiaTheme="minorHAnsi"/>
          <w:sz w:val="28"/>
          <w:szCs w:val="28"/>
        </w:rPr>
        <w:t>ирасполь</w:t>
      </w:r>
      <w:proofErr w:type="spellEnd"/>
      <w:r>
        <w:rPr>
          <w:rStyle w:val="6"/>
          <w:rFonts w:eastAsiaTheme="minorHAnsi"/>
        </w:rPr>
        <w:t xml:space="preserve">       </w:t>
      </w:r>
      <w:r w:rsidR="00462474" w:rsidRPr="00462474">
        <w:rPr>
          <w:rStyle w:val="6"/>
          <w:rFonts w:eastAsiaTheme="minorHAnsi"/>
        </w:rPr>
        <w:t xml:space="preserve"> </w:t>
      </w:r>
      <w:r>
        <w:rPr>
          <w:rStyle w:val="6"/>
          <w:rFonts w:eastAsiaTheme="minorHAnsi"/>
        </w:rPr>
        <w:t xml:space="preserve">    </w:t>
      </w:r>
      <w:r w:rsidRPr="002126E0">
        <w:rPr>
          <w:rStyle w:val="6"/>
          <w:rFonts w:eastAsiaTheme="minorHAnsi"/>
          <w:sz w:val="28"/>
          <w:szCs w:val="28"/>
        </w:rPr>
        <w:t xml:space="preserve">4) Президента </w:t>
      </w:r>
      <w:r>
        <w:rPr>
          <w:rStyle w:val="6"/>
          <w:rFonts w:eastAsiaTheme="minorHAnsi"/>
          <w:sz w:val="28"/>
          <w:szCs w:val="28"/>
        </w:rPr>
        <w:t>ПМР</w:t>
      </w:r>
      <w:bookmarkStart w:id="10" w:name="q_A9"/>
      <w:bookmarkEnd w:id="9"/>
    </w:p>
    <w:p w:rsidR="001D3CFD" w:rsidRPr="007D6163" w:rsidRDefault="001D3CFD" w:rsidP="000048E7">
      <w:pPr>
        <w:jc w:val="both"/>
        <w:rPr>
          <w:sz w:val="28"/>
          <w:szCs w:val="28"/>
        </w:rPr>
      </w:pPr>
    </w:p>
    <w:p w:rsidR="000048E7" w:rsidRPr="000048E7" w:rsidRDefault="000048E7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bookmarkStart w:id="11" w:name="q_A10"/>
      <w:bookmarkEnd w:id="10"/>
      <w:r w:rsidRPr="009532A2">
        <w:rPr>
          <w:b/>
          <w:noProof/>
          <w:sz w:val="28"/>
          <w:szCs w:val="28"/>
        </w:rPr>
        <w:t>A</w:t>
      </w:r>
      <w:r>
        <w:rPr>
          <w:b/>
          <w:noProof/>
          <w:sz w:val="28"/>
          <w:szCs w:val="28"/>
        </w:rPr>
        <w:t>9</w:t>
      </w:r>
    </w:p>
    <w:p w:rsidR="00E71369" w:rsidRPr="007D6163" w:rsidRDefault="00E71369" w:rsidP="00E71369">
      <w:pPr>
        <w:pStyle w:val="50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7D6163">
        <w:rPr>
          <w:sz w:val="28"/>
          <w:szCs w:val="28"/>
        </w:rPr>
        <w:t>Верны ли следующие суждения о роли Центрального банка?</w:t>
      </w:r>
    </w:p>
    <w:p w:rsidR="00E71369" w:rsidRPr="007D6163" w:rsidRDefault="00E71369" w:rsidP="000048E7">
      <w:pPr>
        <w:pStyle w:val="50"/>
        <w:shd w:val="clear" w:color="auto" w:fill="auto"/>
        <w:spacing w:before="0" w:line="240" w:lineRule="auto"/>
        <w:ind w:left="142" w:right="20" w:firstLine="0"/>
        <w:jc w:val="left"/>
        <w:rPr>
          <w:sz w:val="28"/>
          <w:szCs w:val="28"/>
        </w:rPr>
      </w:pPr>
      <w:r w:rsidRPr="007B6693">
        <w:rPr>
          <w:b/>
          <w:sz w:val="28"/>
          <w:szCs w:val="28"/>
        </w:rPr>
        <w:t>А</w:t>
      </w:r>
      <w:r w:rsidRPr="007D6163">
        <w:rPr>
          <w:sz w:val="28"/>
          <w:szCs w:val="28"/>
        </w:rPr>
        <w:t>. Центральный банк страны является основным институтом реализации денежно-кредитной политики государства.</w:t>
      </w:r>
    </w:p>
    <w:p w:rsidR="00E71369" w:rsidRPr="007D6163" w:rsidRDefault="00E71369" w:rsidP="000048E7">
      <w:pPr>
        <w:pStyle w:val="50"/>
        <w:shd w:val="clear" w:color="auto" w:fill="auto"/>
        <w:spacing w:before="0" w:after="145" w:line="240" w:lineRule="auto"/>
        <w:ind w:left="142" w:right="20" w:firstLine="0"/>
        <w:jc w:val="left"/>
        <w:rPr>
          <w:sz w:val="28"/>
          <w:szCs w:val="28"/>
        </w:rPr>
      </w:pPr>
      <w:r w:rsidRPr="007B6693">
        <w:rPr>
          <w:rStyle w:val="51"/>
          <w:sz w:val="28"/>
          <w:szCs w:val="28"/>
        </w:rPr>
        <w:t>Б.</w:t>
      </w:r>
      <w:r w:rsidRPr="007D6163">
        <w:rPr>
          <w:sz w:val="28"/>
          <w:szCs w:val="28"/>
        </w:rPr>
        <w:t xml:space="preserve"> Регулируя учётную ставку рефинансирования, Центральный банк стимулирует или сдерживает деловую активность в стране.</w:t>
      </w:r>
    </w:p>
    <w:p w:rsidR="00E71369" w:rsidRPr="007D6163" w:rsidRDefault="00E71369" w:rsidP="000048E7">
      <w:pPr>
        <w:pStyle w:val="50"/>
        <w:numPr>
          <w:ilvl w:val="2"/>
          <w:numId w:val="3"/>
        </w:numPr>
        <w:shd w:val="clear" w:color="auto" w:fill="auto"/>
        <w:tabs>
          <w:tab w:val="left" w:pos="841"/>
          <w:tab w:val="left" w:pos="3776"/>
        </w:tabs>
        <w:spacing w:before="0" w:after="67" w:line="240" w:lineRule="auto"/>
        <w:ind w:left="142" w:firstLine="0"/>
        <w:jc w:val="left"/>
        <w:rPr>
          <w:sz w:val="28"/>
          <w:szCs w:val="28"/>
        </w:rPr>
      </w:pPr>
      <w:r w:rsidRPr="007D6163">
        <w:rPr>
          <w:sz w:val="28"/>
          <w:szCs w:val="28"/>
        </w:rPr>
        <w:t>верно только</w:t>
      </w:r>
      <w:proofErr w:type="gramStart"/>
      <w:r w:rsidRPr="007D6163">
        <w:rPr>
          <w:sz w:val="28"/>
          <w:szCs w:val="28"/>
        </w:rPr>
        <w:t xml:space="preserve"> А</w:t>
      </w:r>
      <w:proofErr w:type="gramEnd"/>
      <w:r w:rsidRPr="007D6163">
        <w:rPr>
          <w:sz w:val="28"/>
          <w:szCs w:val="28"/>
        </w:rPr>
        <w:tab/>
        <w:t>3) верны оба суждения</w:t>
      </w:r>
    </w:p>
    <w:p w:rsidR="00E71369" w:rsidRPr="001D3CFD" w:rsidRDefault="00E71369" w:rsidP="000048E7">
      <w:pPr>
        <w:pStyle w:val="50"/>
        <w:numPr>
          <w:ilvl w:val="2"/>
          <w:numId w:val="3"/>
        </w:numPr>
        <w:shd w:val="clear" w:color="auto" w:fill="auto"/>
        <w:tabs>
          <w:tab w:val="left" w:pos="853"/>
          <w:tab w:val="left" w:pos="3793"/>
        </w:tabs>
        <w:spacing w:before="0" w:after="222" w:line="240" w:lineRule="auto"/>
        <w:ind w:left="142" w:firstLine="0"/>
        <w:jc w:val="left"/>
        <w:rPr>
          <w:sz w:val="28"/>
          <w:szCs w:val="28"/>
        </w:rPr>
      </w:pPr>
      <w:r w:rsidRPr="007D6163">
        <w:rPr>
          <w:sz w:val="28"/>
          <w:szCs w:val="28"/>
        </w:rPr>
        <w:t>верно только</w:t>
      </w:r>
      <w:proofErr w:type="gramStart"/>
      <w:r w:rsidRPr="007D6163">
        <w:rPr>
          <w:sz w:val="28"/>
          <w:szCs w:val="28"/>
        </w:rPr>
        <w:t xml:space="preserve"> Б</w:t>
      </w:r>
      <w:proofErr w:type="gramEnd"/>
      <w:r w:rsidRPr="007D6163">
        <w:rPr>
          <w:sz w:val="28"/>
          <w:szCs w:val="28"/>
        </w:rPr>
        <w:tab/>
        <w:t>4) оба суждения неверны</w:t>
      </w:r>
    </w:p>
    <w:p w:rsidR="000048E7" w:rsidRPr="000048E7" w:rsidRDefault="000048E7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bookmarkStart w:id="12" w:name="q_A11"/>
      <w:bookmarkEnd w:id="11"/>
      <w:r w:rsidRPr="009532A2">
        <w:rPr>
          <w:b/>
          <w:noProof/>
          <w:sz w:val="28"/>
          <w:szCs w:val="28"/>
        </w:rPr>
        <w:t>A</w:t>
      </w:r>
      <w:r>
        <w:rPr>
          <w:b/>
          <w:noProof/>
          <w:sz w:val="28"/>
          <w:szCs w:val="28"/>
        </w:rPr>
        <w:t>10</w:t>
      </w:r>
    </w:p>
    <w:p w:rsidR="00E71369" w:rsidRPr="007D6163" w:rsidRDefault="00E71369" w:rsidP="000048E7">
      <w:pPr>
        <w:pStyle w:val="50"/>
        <w:shd w:val="clear" w:color="auto" w:fill="auto"/>
        <w:spacing w:before="0" w:after="78" w:line="240" w:lineRule="auto"/>
        <w:ind w:right="20" w:firstLine="0"/>
        <w:rPr>
          <w:sz w:val="28"/>
          <w:szCs w:val="28"/>
        </w:rPr>
      </w:pPr>
      <w:r w:rsidRPr="007D6163">
        <w:rPr>
          <w:sz w:val="28"/>
          <w:szCs w:val="28"/>
        </w:rPr>
        <w:t>Одна из основных тенденций развития современных межнациональных отношений, связанная с постепенным сближением различных народов и наций в экономической, политической, духовной сферах жизни общества, называется</w:t>
      </w:r>
    </w:p>
    <w:p w:rsidR="00E71369" w:rsidRPr="007D6163" w:rsidRDefault="000048E7" w:rsidP="000048E7">
      <w:pPr>
        <w:pStyle w:val="50"/>
        <w:numPr>
          <w:ilvl w:val="3"/>
          <w:numId w:val="3"/>
        </w:numPr>
        <w:shd w:val="clear" w:color="auto" w:fill="auto"/>
        <w:tabs>
          <w:tab w:val="left" w:pos="838"/>
        </w:tabs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369" w:rsidRPr="007D6163">
        <w:rPr>
          <w:sz w:val="28"/>
          <w:szCs w:val="28"/>
        </w:rPr>
        <w:t>межнациональной дифференциацией</w:t>
      </w:r>
    </w:p>
    <w:p w:rsidR="00E71369" w:rsidRPr="007D6163" w:rsidRDefault="00E71369" w:rsidP="000048E7">
      <w:pPr>
        <w:pStyle w:val="50"/>
        <w:numPr>
          <w:ilvl w:val="3"/>
          <w:numId w:val="3"/>
        </w:numPr>
        <w:shd w:val="clear" w:color="auto" w:fill="auto"/>
        <w:tabs>
          <w:tab w:val="left" w:pos="850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7D6163">
        <w:rPr>
          <w:sz w:val="28"/>
          <w:szCs w:val="28"/>
        </w:rPr>
        <w:t>международной интеграцией</w:t>
      </w:r>
    </w:p>
    <w:p w:rsidR="00E71369" w:rsidRPr="007D6163" w:rsidRDefault="00E71369" w:rsidP="000048E7">
      <w:pPr>
        <w:pStyle w:val="50"/>
        <w:numPr>
          <w:ilvl w:val="3"/>
          <w:numId w:val="3"/>
        </w:numPr>
        <w:shd w:val="clear" w:color="auto" w:fill="auto"/>
        <w:tabs>
          <w:tab w:val="left" w:pos="853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7D6163">
        <w:rPr>
          <w:sz w:val="28"/>
          <w:szCs w:val="28"/>
        </w:rPr>
        <w:t>культурным плюрализмом</w:t>
      </w:r>
    </w:p>
    <w:p w:rsidR="00F2630C" w:rsidRPr="001D3CFD" w:rsidRDefault="00E71369" w:rsidP="004C3EF1">
      <w:pPr>
        <w:pStyle w:val="50"/>
        <w:numPr>
          <w:ilvl w:val="3"/>
          <w:numId w:val="3"/>
        </w:numPr>
        <w:shd w:val="clear" w:color="auto" w:fill="auto"/>
        <w:tabs>
          <w:tab w:val="left" w:pos="846"/>
        </w:tabs>
        <w:spacing w:before="0" w:after="162" w:line="240" w:lineRule="auto"/>
        <w:ind w:left="-142" w:firstLine="142"/>
        <w:jc w:val="left"/>
        <w:rPr>
          <w:sz w:val="28"/>
          <w:szCs w:val="28"/>
        </w:rPr>
      </w:pPr>
      <w:r w:rsidRPr="007D6163">
        <w:rPr>
          <w:sz w:val="28"/>
          <w:szCs w:val="28"/>
        </w:rPr>
        <w:t>межнациональным конфликто</w:t>
      </w:r>
      <w:r w:rsidR="00FC5D8D">
        <w:rPr>
          <w:sz w:val="28"/>
          <w:szCs w:val="28"/>
        </w:rPr>
        <w:t>м</w:t>
      </w:r>
    </w:p>
    <w:p w:rsidR="000048E7" w:rsidRPr="000048E7" w:rsidRDefault="000048E7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bookmarkStart w:id="13" w:name="b0071_body"/>
      <w:bookmarkStart w:id="14" w:name="q_A12"/>
      <w:bookmarkEnd w:id="12"/>
      <w:r w:rsidRPr="009532A2">
        <w:rPr>
          <w:b/>
          <w:noProof/>
          <w:sz w:val="28"/>
          <w:szCs w:val="28"/>
        </w:rPr>
        <w:t>A</w:t>
      </w:r>
      <w:r>
        <w:rPr>
          <w:b/>
          <w:noProof/>
          <w:sz w:val="28"/>
          <w:szCs w:val="28"/>
        </w:rPr>
        <w:t>11</w:t>
      </w:r>
    </w:p>
    <w:p w:rsidR="00E71369" w:rsidRPr="007D6163" w:rsidRDefault="00E71369" w:rsidP="000048E7">
      <w:pPr>
        <w:pStyle w:val="50"/>
        <w:shd w:val="clear" w:color="auto" w:fill="auto"/>
        <w:spacing w:before="0" w:after="145" w:line="240" w:lineRule="auto"/>
        <w:ind w:right="20" w:firstLine="20"/>
        <w:rPr>
          <w:sz w:val="28"/>
          <w:szCs w:val="28"/>
        </w:rPr>
      </w:pPr>
      <w:r w:rsidRPr="007D6163">
        <w:rPr>
          <w:sz w:val="28"/>
          <w:szCs w:val="28"/>
        </w:rPr>
        <w:t>Пётр I в своей книге «Юности честное зерцало» писал: «</w:t>
      </w:r>
      <w:proofErr w:type="spellStart"/>
      <w:r w:rsidRPr="007D6163">
        <w:rPr>
          <w:sz w:val="28"/>
          <w:szCs w:val="28"/>
        </w:rPr>
        <w:t>Младый</w:t>
      </w:r>
      <w:proofErr w:type="spellEnd"/>
      <w:r w:rsidRPr="007D6163">
        <w:rPr>
          <w:sz w:val="28"/>
          <w:szCs w:val="28"/>
        </w:rPr>
        <w:t xml:space="preserve"> отрок должен быть бодр, трудолюбив, прилежен и </w:t>
      </w:r>
      <w:proofErr w:type="spellStart"/>
      <w:r w:rsidRPr="007D6163">
        <w:rPr>
          <w:sz w:val="28"/>
          <w:szCs w:val="28"/>
        </w:rPr>
        <w:t>безпокоен</w:t>
      </w:r>
      <w:proofErr w:type="spellEnd"/>
      <w:r w:rsidRPr="007D6163">
        <w:rPr>
          <w:sz w:val="28"/>
          <w:szCs w:val="28"/>
        </w:rPr>
        <w:t>, подобно как в часах маятник». Этот фрагмент является примером</w:t>
      </w:r>
    </w:p>
    <w:p w:rsidR="00E71369" w:rsidRPr="007D6163" w:rsidRDefault="00E71369" w:rsidP="00E71369">
      <w:pPr>
        <w:pStyle w:val="50"/>
        <w:numPr>
          <w:ilvl w:val="4"/>
          <w:numId w:val="3"/>
        </w:numPr>
        <w:shd w:val="clear" w:color="auto" w:fill="auto"/>
        <w:tabs>
          <w:tab w:val="left" w:pos="838"/>
          <w:tab w:val="left" w:pos="3776"/>
        </w:tabs>
        <w:spacing w:before="0" w:after="60" w:line="240" w:lineRule="auto"/>
        <w:ind w:left="560" w:firstLine="0"/>
        <w:jc w:val="left"/>
        <w:rPr>
          <w:sz w:val="28"/>
          <w:szCs w:val="28"/>
        </w:rPr>
      </w:pPr>
      <w:r w:rsidRPr="007D6163">
        <w:rPr>
          <w:sz w:val="28"/>
          <w:szCs w:val="28"/>
        </w:rPr>
        <w:t>этикета</w:t>
      </w:r>
      <w:r w:rsidRPr="007D6163">
        <w:rPr>
          <w:sz w:val="28"/>
          <w:szCs w:val="28"/>
        </w:rPr>
        <w:tab/>
        <w:t>3) церемонии</w:t>
      </w:r>
    </w:p>
    <w:p w:rsidR="00446581" w:rsidRPr="007D6163" w:rsidRDefault="00E71369" w:rsidP="00E71369">
      <w:pPr>
        <w:keepNext/>
        <w:ind w:right="-57"/>
        <w:jc w:val="both"/>
        <w:rPr>
          <w:sz w:val="28"/>
          <w:szCs w:val="28"/>
        </w:rPr>
      </w:pPr>
      <w:r w:rsidRPr="007D6163">
        <w:rPr>
          <w:sz w:val="28"/>
          <w:szCs w:val="28"/>
        </w:rPr>
        <w:t xml:space="preserve">      </w:t>
      </w:r>
      <w:r w:rsidR="00C11859" w:rsidRPr="007D6163">
        <w:rPr>
          <w:sz w:val="28"/>
          <w:szCs w:val="28"/>
        </w:rPr>
        <w:t xml:space="preserve"> </w:t>
      </w:r>
      <w:r w:rsidRPr="007D6163">
        <w:rPr>
          <w:sz w:val="28"/>
          <w:szCs w:val="28"/>
        </w:rPr>
        <w:t xml:space="preserve"> 2)</w:t>
      </w:r>
      <w:r w:rsidR="00FC5D8D">
        <w:rPr>
          <w:sz w:val="28"/>
          <w:szCs w:val="28"/>
        </w:rPr>
        <w:t xml:space="preserve"> </w:t>
      </w:r>
      <w:r w:rsidRPr="007D6163">
        <w:rPr>
          <w:sz w:val="28"/>
          <w:szCs w:val="28"/>
        </w:rPr>
        <w:t>права</w:t>
      </w:r>
      <w:r w:rsidRPr="007D6163">
        <w:rPr>
          <w:sz w:val="28"/>
          <w:szCs w:val="28"/>
        </w:rPr>
        <w:tab/>
      </w:r>
      <w:r w:rsidR="00C11859" w:rsidRPr="007D6163">
        <w:rPr>
          <w:sz w:val="28"/>
          <w:szCs w:val="28"/>
        </w:rPr>
        <w:t xml:space="preserve">                      </w:t>
      </w:r>
      <w:r w:rsidRPr="007D6163">
        <w:rPr>
          <w:sz w:val="28"/>
          <w:szCs w:val="28"/>
        </w:rPr>
        <w:t>4) традиции</w:t>
      </w:r>
    </w:p>
    <w:p w:rsidR="00F2630C" w:rsidRPr="007D6163" w:rsidRDefault="00F2630C" w:rsidP="00446581">
      <w:pPr>
        <w:rPr>
          <w:sz w:val="28"/>
          <w:szCs w:val="28"/>
        </w:rPr>
      </w:pPr>
      <w:bookmarkStart w:id="15" w:name="q_A13"/>
      <w:bookmarkEnd w:id="13"/>
      <w:bookmarkEnd w:id="14"/>
    </w:p>
    <w:p w:rsidR="000048E7" w:rsidRPr="000048E7" w:rsidRDefault="000048E7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 w:rsidRPr="009532A2">
        <w:rPr>
          <w:b/>
          <w:noProof/>
          <w:sz w:val="28"/>
          <w:szCs w:val="28"/>
        </w:rPr>
        <w:t>A</w:t>
      </w:r>
      <w:r>
        <w:rPr>
          <w:b/>
          <w:noProof/>
          <w:sz w:val="28"/>
          <w:szCs w:val="28"/>
        </w:rPr>
        <w:t>12</w:t>
      </w:r>
    </w:p>
    <w:p w:rsidR="00E71369" w:rsidRPr="007D6163" w:rsidRDefault="00E71369" w:rsidP="000048E7">
      <w:pPr>
        <w:pStyle w:val="63"/>
        <w:shd w:val="clear" w:color="auto" w:fill="auto"/>
        <w:tabs>
          <w:tab w:val="left" w:pos="4366"/>
        </w:tabs>
        <w:spacing w:line="240" w:lineRule="auto"/>
        <w:ind w:right="20" w:firstLine="0"/>
        <w:rPr>
          <w:rStyle w:val="3"/>
          <w:sz w:val="28"/>
          <w:szCs w:val="28"/>
        </w:rPr>
      </w:pPr>
      <w:r w:rsidRPr="007D6163">
        <w:rPr>
          <w:rStyle w:val="3"/>
          <w:sz w:val="28"/>
          <w:szCs w:val="28"/>
        </w:rPr>
        <w:t>Верны ли следующие суждения об этнических общностях?</w:t>
      </w:r>
    </w:p>
    <w:p w:rsidR="00E71369" w:rsidRPr="007D6163" w:rsidRDefault="00E71369" w:rsidP="000048E7">
      <w:pPr>
        <w:pStyle w:val="63"/>
        <w:shd w:val="clear" w:color="auto" w:fill="auto"/>
        <w:tabs>
          <w:tab w:val="left" w:pos="4366"/>
        </w:tabs>
        <w:spacing w:line="240" w:lineRule="auto"/>
        <w:ind w:right="20" w:firstLine="0"/>
        <w:rPr>
          <w:rStyle w:val="3"/>
          <w:sz w:val="28"/>
          <w:szCs w:val="28"/>
        </w:rPr>
      </w:pPr>
      <w:r w:rsidRPr="007D6163">
        <w:rPr>
          <w:rStyle w:val="3"/>
          <w:sz w:val="28"/>
          <w:szCs w:val="28"/>
        </w:rPr>
        <w:t xml:space="preserve"> </w:t>
      </w:r>
      <w:r w:rsidRPr="007B6693">
        <w:rPr>
          <w:rStyle w:val="3"/>
          <w:b/>
          <w:sz w:val="28"/>
          <w:szCs w:val="28"/>
        </w:rPr>
        <w:t>А</w:t>
      </w:r>
      <w:r w:rsidRPr="007D6163">
        <w:rPr>
          <w:rStyle w:val="3"/>
          <w:sz w:val="28"/>
          <w:szCs w:val="28"/>
        </w:rPr>
        <w:t>. На основе усиления межплеменных связей складываются народности.</w:t>
      </w:r>
    </w:p>
    <w:p w:rsidR="00C11859" w:rsidRPr="007D6163" w:rsidRDefault="00E71369" w:rsidP="000048E7">
      <w:pPr>
        <w:pStyle w:val="63"/>
        <w:shd w:val="clear" w:color="auto" w:fill="auto"/>
        <w:tabs>
          <w:tab w:val="left" w:pos="4366"/>
        </w:tabs>
        <w:spacing w:line="240" w:lineRule="auto"/>
        <w:ind w:right="20" w:firstLine="0"/>
        <w:rPr>
          <w:rStyle w:val="3"/>
          <w:sz w:val="28"/>
          <w:szCs w:val="28"/>
        </w:rPr>
      </w:pPr>
      <w:r w:rsidRPr="007D6163">
        <w:rPr>
          <w:rStyle w:val="3"/>
          <w:sz w:val="28"/>
          <w:szCs w:val="28"/>
        </w:rPr>
        <w:t xml:space="preserve"> </w:t>
      </w:r>
      <w:r w:rsidRPr="007B6693">
        <w:rPr>
          <w:rStyle w:val="af1"/>
          <w:sz w:val="28"/>
          <w:szCs w:val="28"/>
        </w:rPr>
        <w:t>Б</w:t>
      </w:r>
      <w:r w:rsidRPr="007D6163">
        <w:rPr>
          <w:rStyle w:val="af1"/>
          <w:b w:val="0"/>
          <w:sz w:val="28"/>
          <w:szCs w:val="28"/>
        </w:rPr>
        <w:t>.</w:t>
      </w:r>
      <w:r w:rsidRPr="007D6163">
        <w:rPr>
          <w:rStyle w:val="3"/>
          <w:sz w:val="28"/>
          <w:szCs w:val="28"/>
        </w:rPr>
        <w:t xml:space="preserve"> Люди, принадлежащие к одному этносу, говорят на одном языке, объединены общностью исторических и культурных традиций. </w:t>
      </w:r>
    </w:p>
    <w:p w:rsidR="00C11859" w:rsidRPr="007D6163" w:rsidRDefault="0006067C" w:rsidP="000048E7">
      <w:pPr>
        <w:pStyle w:val="63"/>
        <w:shd w:val="clear" w:color="auto" w:fill="auto"/>
        <w:tabs>
          <w:tab w:val="left" w:pos="4366"/>
        </w:tabs>
        <w:spacing w:line="240" w:lineRule="auto"/>
        <w:ind w:right="20" w:firstLine="0"/>
        <w:rPr>
          <w:rStyle w:val="3"/>
          <w:sz w:val="28"/>
          <w:szCs w:val="28"/>
        </w:rPr>
      </w:pPr>
      <w:r w:rsidRPr="007D6163">
        <w:rPr>
          <w:rStyle w:val="3"/>
          <w:sz w:val="28"/>
          <w:szCs w:val="28"/>
        </w:rPr>
        <w:t xml:space="preserve">   </w:t>
      </w:r>
      <w:r w:rsidR="00E71369" w:rsidRPr="007D6163">
        <w:rPr>
          <w:rStyle w:val="3"/>
          <w:sz w:val="28"/>
          <w:szCs w:val="28"/>
        </w:rPr>
        <w:t>1) верно только</w:t>
      </w:r>
      <w:proofErr w:type="gramStart"/>
      <w:r w:rsidR="00E71369" w:rsidRPr="007D6163">
        <w:rPr>
          <w:rStyle w:val="3"/>
          <w:sz w:val="28"/>
          <w:szCs w:val="28"/>
        </w:rPr>
        <w:t xml:space="preserve"> А</w:t>
      </w:r>
      <w:proofErr w:type="gramEnd"/>
      <w:r w:rsidR="00C11859" w:rsidRPr="007D6163">
        <w:rPr>
          <w:rStyle w:val="3"/>
          <w:sz w:val="28"/>
          <w:szCs w:val="28"/>
        </w:rPr>
        <w:t xml:space="preserve">                            3) верны оба суждения</w:t>
      </w:r>
      <w:r w:rsidR="00E71369" w:rsidRPr="007D6163">
        <w:rPr>
          <w:rStyle w:val="3"/>
          <w:sz w:val="28"/>
          <w:szCs w:val="28"/>
        </w:rPr>
        <w:tab/>
      </w:r>
    </w:p>
    <w:p w:rsidR="00E71369" w:rsidRPr="007D6163" w:rsidRDefault="000048E7" w:rsidP="000048E7">
      <w:pPr>
        <w:pStyle w:val="63"/>
        <w:shd w:val="clear" w:color="auto" w:fill="auto"/>
        <w:tabs>
          <w:tab w:val="left" w:pos="4474"/>
        </w:tabs>
        <w:spacing w:after="285" w:line="240" w:lineRule="auto"/>
        <w:ind w:firstLine="0"/>
        <w:rPr>
          <w:sz w:val="28"/>
          <w:szCs w:val="28"/>
        </w:rPr>
      </w:pPr>
      <w:r>
        <w:rPr>
          <w:rStyle w:val="3"/>
          <w:sz w:val="28"/>
          <w:szCs w:val="28"/>
        </w:rPr>
        <w:t xml:space="preserve">   </w:t>
      </w:r>
      <w:r w:rsidR="00E71369" w:rsidRPr="007D6163">
        <w:rPr>
          <w:rStyle w:val="3"/>
          <w:sz w:val="28"/>
          <w:szCs w:val="28"/>
        </w:rPr>
        <w:t>2) верно только</w:t>
      </w:r>
      <w:proofErr w:type="gramStart"/>
      <w:r w:rsidR="00E71369" w:rsidRPr="007D6163">
        <w:rPr>
          <w:rStyle w:val="3"/>
          <w:sz w:val="28"/>
          <w:szCs w:val="28"/>
        </w:rPr>
        <w:t xml:space="preserve"> Б</w:t>
      </w:r>
      <w:proofErr w:type="gramEnd"/>
      <w:r w:rsidR="00C11859" w:rsidRPr="007D6163">
        <w:rPr>
          <w:rStyle w:val="3"/>
          <w:sz w:val="28"/>
          <w:szCs w:val="28"/>
        </w:rPr>
        <w:t xml:space="preserve">                          </w:t>
      </w:r>
      <w:r w:rsidR="0006067C" w:rsidRPr="007D6163">
        <w:rPr>
          <w:rStyle w:val="3"/>
          <w:sz w:val="28"/>
          <w:szCs w:val="28"/>
        </w:rPr>
        <w:t xml:space="preserve">  </w:t>
      </w:r>
      <w:r w:rsidR="00C11859" w:rsidRPr="007D6163">
        <w:rPr>
          <w:rStyle w:val="3"/>
          <w:sz w:val="28"/>
          <w:szCs w:val="28"/>
        </w:rPr>
        <w:t>4)</w:t>
      </w:r>
      <w:r w:rsidR="0006067C" w:rsidRPr="007D6163">
        <w:rPr>
          <w:rStyle w:val="3"/>
          <w:sz w:val="28"/>
          <w:szCs w:val="28"/>
        </w:rPr>
        <w:t xml:space="preserve"> </w:t>
      </w:r>
      <w:r w:rsidR="00C11859" w:rsidRPr="007D6163">
        <w:rPr>
          <w:rStyle w:val="3"/>
          <w:sz w:val="28"/>
          <w:szCs w:val="28"/>
        </w:rPr>
        <w:t>оба суждения неверны</w:t>
      </w:r>
    </w:p>
    <w:p w:rsidR="000048E7" w:rsidRPr="000048E7" w:rsidRDefault="000048E7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 w:rsidRPr="009532A2">
        <w:rPr>
          <w:b/>
          <w:noProof/>
          <w:sz w:val="28"/>
          <w:szCs w:val="28"/>
        </w:rPr>
        <w:t>A</w:t>
      </w:r>
      <w:r>
        <w:rPr>
          <w:b/>
          <w:noProof/>
          <w:sz w:val="28"/>
          <w:szCs w:val="28"/>
        </w:rPr>
        <w:t>13</w:t>
      </w:r>
    </w:p>
    <w:p w:rsidR="001D3CFD" w:rsidRPr="001D3CFD" w:rsidRDefault="001D3CFD" w:rsidP="001D3CFD">
      <w:pPr>
        <w:pStyle w:val="63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D3CFD">
        <w:rPr>
          <w:rStyle w:val="3"/>
          <w:rFonts w:eastAsia="Calibri"/>
          <w:sz w:val="28"/>
          <w:szCs w:val="28"/>
        </w:rPr>
        <w:t>Государственный суверенитет предполагает</w:t>
      </w:r>
    </w:p>
    <w:p w:rsidR="001D3CFD" w:rsidRPr="001D3CFD" w:rsidRDefault="001D3CFD" w:rsidP="007B6693">
      <w:pPr>
        <w:pStyle w:val="63"/>
        <w:numPr>
          <w:ilvl w:val="5"/>
          <w:numId w:val="3"/>
        </w:numPr>
        <w:shd w:val="clear" w:color="auto" w:fill="auto"/>
        <w:tabs>
          <w:tab w:val="left" w:pos="-142"/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1D3CFD">
        <w:rPr>
          <w:rStyle w:val="3"/>
          <w:rFonts w:eastAsia="Calibri"/>
          <w:sz w:val="28"/>
          <w:szCs w:val="28"/>
        </w:rPr>
        <w:t>политическое доминирование на международной арене</w:t>
      </w:r>
    </w:p>
    <w:p w:rsidR="001D3CFD" w:rsidRPr="001D3CFD" w:rsidRDefault="001D3CFD" w:rsidP="007B6693">
      <w:pPr>
        <w:pStyle w:val="63"/>
        <w:numPr>
          <w:ilvl w:val="5"/>
          <w:numId w:val="3"/>
        </w:numPr>
        <w:shd w:val="clear" w:color="auto" w:fill="auto"/>
        <w:tabs>
          <w:tab w:val="left" w:pos="-142"/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1D3CFD">
        <w:rPr>
          <w:rStyle w:val="3"/>
          <w:rFonts w:eastAsia="Calibri"/>
          <w:sz w:val="28"/>
          <w:szCs w:val="28"/>
        </w:rPr>
        <w:t>независимость и верховенство государственной власти</w:t>
      </w:r>
    </w:p>
    <w:p w:rsidR="001D3CFD" w:rsidRPr="001D3CFD" w:rsidRDefault="001D3CFD" w:rsidP="007B6693">
      <w:pPr>
        <w:pStyle w:val="63"/>
        <w:numPr>
          <w:ilvl w:val="5"/>
          <w:numId w:val="3"/>
        </w:numPr>
        <w:shd w:val="clear" w:color="auto" w:fill="auto"/>
        <w:tabs>
          <w:tab w:val="left" w:pos="-142"/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1D3CFD">
        <w:rPr>
          <w:rStyle w:val="3"/>
          <w:rFonts w:eastAsia="Calibri"/>
          <w:sz w:val="28"/>
          <w:szCs w:val="28"/>
        </w:rPr>
        <w:t>право на вмешательство во внутренние дела других государств</w:t>
      </w:r>
    </w:p>
    <w:p w:rsidR="00A747B4" w:rsidRPr="001D3CFD" w:rsidRDefault="001D3CFD" w:rsidP="007B6693">
      <w:pPr>
        <w:pStyle w:val="63"/>
        <w:numPr>
          <w:ilvl w:val="5"/>
          <w:numId w:val="3"/>
        </w:numPr>
        <w:shd w:val="clear" w:color="auto" w:fill="auto"/>
        <w:tabs>
          <w:tab w:val="left" w:pos="-142"/>
          <w:tab w:val="left" w:pos="284"/>
        </w:tabs>
        <w:spacing w:line="240" w:lineRule="auto"/>
        <w:ind w:right="20" w:firstLine="0"/>
        <w:rPr>
          <w:sz w:val="28"/>
          <w:szCs w:val="28"/>
        </w:rPr>
      </w:pPr>
      <w:r w:rsidRPr="001D3CFD">
        <w:rPr>
          <w:rStyle w:val="3"/>
          <w:rFonts w:eastAsia="Calibri"/>
          <w:sz w:val="28"/>
          <w:szCs w:val="28"/>
        </w:rPr>
        <w:t>тотальный контроль государством всех сторон частной и общественной жизни</w:t>
      </w:r>
      <w:bookmarkStart w:id="16" w:name="q_A14"/>
      <w:bookmarkEnd w:id="15"/>
    </w:p>
    <w:p w:rsidR="00836D1C" w:rsidRPr="007D6163" w:rsidRDefault="00836D1C" w:rsidP="00A747B4">
      <w:pPr>
        <w:jc w:val="both"/>
        <w:rPr>
          <w:sz w:val="28"/>
          <w:szCs w:val="28"/>
        </w:rPr>
      </w:pPr>
      <w:bookmarkStart w:id="17" w:name="q_A15"/>
      <w:bookmarkEnd w:id="16"/>
    </w:p>
    <w:p w:rsidR="000048E7" w:rsidRPr="000048E7" w:rsidRDefault="000048E7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 w:rsidRPr="009532A2">
        <w:rPr>
          <w:b/>
          <w:noProof/>
          <w:sz w:val="28"/>
          <w:szCs w:val="28"/>
        </w:rPr>
        <w:t>A</w:t>
      </w:r>
      <w:r>
        <w:rPr>
          <w:b/>
          <w:noProof/>
          <w:sz w:val="28"/>
          <w:szCs w:val="28"/>
        </w:rPr>
        <w:t>14</w:t>
      </w:r>
    </w:p>
    <w:p w:rsidR="009769E2" w:rsidRPr="007D6163" w:rsidRDefault="009769E2" w:rsidP="009769E2">
      <w:pPr>
        <w:pStyle w:val="20"/>
        <w:shd w:val="clear" w:color="auto" w:fill="auto"/>
        <w:spacing w:before="0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Целью правового государства является</w:t>
      </w:r>
    </w:p>
    <w:p w:rsidR="009769E2" w:rsidRPr="007D6163" w:rsidRDefault="009769E2" w:rsidP="009769E2">
      <w:pPr>
        <w:pStyle w:val="1"/>
        <w:numPr>
          <w:ilvl w:val="3"/>
          <w:numId w:val="4"/>
        </w:numPr>
        <w:shd w:val="clear" w:color="auto" w:fill="auto"/>
        <w:tabs>
          <w:tab w:val="left" w:pos="303"/>
        </w:tabs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развитие механизмов, сдерживающих инфляцию</w:t>
      </w:r>
    </w:p>
    <w:p w:rsidR="009769E2" w:rsidRPr="007D6163" w:rsidRDefault="009769E2" w:rsidP="009769E2">
      <w:pPr>
        <w:pStyle w:val="1"/>
        <w:numPr>
          <w:ilvl w:val="3"/>
          <w:numId w:val="4"/>
        </w:numPr>
        <w:shd w:val="clear" w:color="auto" w:fill="auto"/>
        <w:tabs>
          <w:tab w:val="left" w:pos="308"/>
        </w:tabs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создание вертикали власти</w:t>
      </w:r>
    </w:p>
    <w:p w:rsidR="009769E2" w:rsidRPr="007D6163" w:rsidRDefault="009769E2" w:rsidP="009769E2">
      <w:pPr>
        <w:pStyle w:val="1"/>
        <w:numPr>
          <w:ilvl w:val="3"/>
          <w:numId w:val="4"/>
        </w:numPr>
        <w:shd w:val="clear" w:color="auto" w:fill="auto"/>
        <w:tabs>
          <w:tab w:val="left" w:pos="308"/>
        </w:tabs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формирование правовой культуры общества</w:t>
      </w:r>
    </w:p>
    <w:p w:rsidR="009769E2" w:rsidRPr="007D6163" w:rsidRDefault="009769E2" w:rsidP="009769E2">
      <w:pPr>
        <w:pStyle w:val="1"/>
        <w:numPr>
          <w:ilvl w:val="3"/>
          <w:numId w:val="4"/>
        </w:numPr>
        <w:shd w:val="clear" w:color="auto" w:fill="auto"/>
        <w:tabs>
          <w:tab w:val="left" w:pos="318"/>
        </w:tabs>
        <w:spacing w:after="300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создание законодательной системы</w:t>
      </w:r>
    </w:p>
    <w:p w:rsidR="000048E7" w:rsidRPr="000048E7" w:rsidRDefault="000048E7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 w:rsidRPr="009532A2">
        <w:rPr>
          <w:b/>
          <w:noProof/>
          <w:sz w:val="28"/>
          <w:szCs w:val="28"/>
        </w:rPr>
        <w:lastRenderedPageBreak/>
        <w:t>A</w:t>
      </w:r>
      <w:r>
        <w:rPr>
          <w:b/>
          <w:noProof/>
          <w:sz w:val="28"/>
          <w:szCs w:val="28"/>
        </w:rPr>
        <w:t>15</w:t>
      </w:r>
    </w:p>
    <w:p w:rsidR="009769E2" w:rsidRPr="007D6163" w:rsidRDefault="009769E2" w:rsidP="009769E2">
      <w:pPr>
        <w:pStyle w:val="20"/>
        <w:shd w:val="clear" w:color="auto" w:fill="auto"/>
        <w:spacing w:before="0"/>
        <w:ind w:left="20" w:right="180" w:firstLine="0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Высший орган законодательной власти в государстве П. формируется выборным путем. Какая дополнительная информация позволит сделать вывод о том, что данное государство отличается демократическим политическим режимом?</w:t>
      </w:r>
    </w:p>
    <w:p w:rsidR="009769E2" w:rsidRPr="007D6163" w:rsidRDefault="009769E2" w:rsidP="00DE14A4">
      <w:pPr>
        <w:pStyle w:val="1"/>
        <w:numPr>
          <w:ilvl w:val="4"/>
          <w:numId w:val="4"/>
        </w:numPr>
        <w:shd w:val="clear" w:color="auto" w:fill="auto"/>
        <w:tabs>
          <w:tab w:val="left" w:pos="313"/>
        </w:tabs>
        <w:ind w:left="20" w:right="180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Выборы парламентар</w:t>
      </w:r>
      <w:r w:rsidR="00DE14A4" w:rsidRPr="007D6163">
        <w:rPr>
          <w:rFonts w:ascii="Times New Roman" w:hAnsi="Times New Roman" w:cs="Times New Roman"/>
          <w:sz w:val="28"/>
          <w:szCs w:val="28"/>
        </w:rPr>
        <w:t xml:space="preserve">иев осуществляются избирателями </w:t>
      </w:r>
      <w:r w:rsidRPr="007D6163">
        <w:rPr>
          <w:rFonts w:ascii="Times New Roman" w:hAnsi="Times New Roman" w:cs="Times New Roman"/>
          <w:sz w:val="28"/>
          <w:szCs w:val="28"/>
        </w:rPr>
        <w:t>непосредственно, а не через выборщиков.</w:t>
      </w:r>
    </w:p>
    <w:p w:rsidR="009769E2" w:rsidRPr="007D6163" w:rsidRDefault="009769E2" w:rsidP="00DE14A4">
      <w:pPr>
        <w:pStyle w:val="1"/>
        <w:numPr>
          <w:ilvl w:val="4"/>
          <w:numId w:val="4"/>
        </w:numPr>
        <w:shd w:val="clear" w:color="auto" w:fill="auto"/>
        <w:tabs>
          <w:tab w:val="left" w:pos="318"/>
        </w:tabs>
        <w:ind w:left="20" w:right="180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Кандидаты в депутаты имеют равные условия в представлении своих программ в средствах массовой информации.</w:t>
      </w:r>
    </w:p>
    <w:p w:rsidR="009769E2" w:rsidRPr="007D6163" w:rsidRDefault="009769E2" w:rsidP="00DE14A4">
      <w:pPr>
        <w:pStyle w:val="1"/>
        <w:numPr>
          <w:ilvl w:val="4"/>
          <w:numId w:val="4"/>
        </w:numPr>
        <w:shd w:val="clear" w:color="auto" w:fill="auto"/>
        <w:tabs>
          <w:tab w:val="left" w:pos="327"/>
        </w:tabs>
        <w:ind w:left="20" w:right="180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В структуре депутатского корпуса заранее выделяется квота на представительство женщин.</w:t>
      </w:r>
    </w:p>
    <w:p w:rsidR="009769E2" w:rsidRPr="001328E3" w:rsidRDefault="009769E2" w:rsidP="001328E3">
      <w:pPr>
        <w:pStyle w:val="1"/>
        <w:numPr>
          <w:ilvl w:val="4"/>
          <w:numId w:val="4"/>
        </w:numPr>
        <w:shd w:val="clear" w:color="auto" w:fill="auto"/>
        <w:tabs>
          <w:tab w:val="left" w:pos="327"/>
        </w:tabs>
        <w:spacing w:line="240" w:lineRule="auto"/>
        <w:ind w:left="23" w:right="18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 xml:space="preserve">Граждане имеют возможность голосовать по открепительным талонам и досрочно. </w:t>
      </w:r>
    </w:p>
    <w:p w:rsidR="000048E7" w:rsidRPr="000048E7" w:rsidRDefault="000048E7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 w:rsidRPr="009532A2">
        <w:rPr>
          <w:b/>
          <w:noProof/>
          <w:sz w:val="28"/>
          <w:szCs w:val="28"/>
        </w:rPr>
        <w:t>A</w:t>
      </w:r>
      <w:r>
        <w:rPr>
          <w:b/>
          <w:noProof/>
          <w:sz w:val="28"/>
          <w:szCs w:val="28"/>
        </w:rPr>
        <w:t>16</w:t>
      </w:r>
    </w:p>
    <w:p w:rsidR="009769E2" w:rsidRPr="007D6163" w:rsidRDefault="009769E2" w:rsidP="009769E2">
      <w:pPr>
        <w:pStyle w:val="1"/>
        <w:shd w:val="clear" w:color="auto" w:fill="auto"/>
        <w:tabs>
          <w:tab w:val="left" w:pos="327"/>
        </w:tabs>
        <w:ind w:left="20" w:right="18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D6163">
        <w:rPr>
          <w:rStyle w:val="af1"/>
          <w:rFonts w:eastAsia="Calibri"/>
          <w:b w:val="0"/>
          <w:sz w:val="28"/>
          <w:szCs w:val="28"/>
        </w:rPr>
        <w:t>Верны ли следующие суждения о политике?</w:t>
      </w:r>
    </w:p>
    <w:p w:rsidR="009769E2" w:rsidRPr="007D6163" w:rsidRDefault="009769E2" w:rsidP="001328E3">
      <w:pPr>
        <w:pStyle w:val="20"/>
        <w:shd w:val="clear" w:color="auto" w:fill="auto"/>
        <w:spacing w:before="0"/>
        <w:ind w:left="20" w:right="-11" w:firstLine="0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b/>
          <w:sz w:val="28"/>
          <w:szCs w:val="28"/>
        </w:rPr>
        <w:t>А.</w:t>
      </w:r>
      <w:r w:rsidRPr="007D6163">
        <w:rPr>
          <w:rFonts w:ascii="Times New Roman" w:hAnsi="Times New Roman" w:cs="Times New Roman"/>
          <w:sz w:val="28"/>
          <w:szCs w:val="28"/>
        </w:rPr>
        <w:t xml:space="preserve"> Политики нередко оказываются перед дилеммой: либо принимать непопулярные меры, либо, отказавшись от этого, еще более ухудшить ситуацию в стране.</w:t>
      </w:r>
    </w:p>
    <w:p w:rsidR="009769E2" w:rsidRPr="007D6163" w:rsidRDefault="009769E2" w:rsidP="009769E2">
      <w:pPr>
        <w:pStyle w:val="1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b/>
          <w:sz w:val="28"/>
          <w:szCs w:val="28"/>
        </w:rPr>
        <w:t>Б</w:t>
      </w:r>
      <w:r w:rsidRPr="007D6163">
        <w:rPr>
          <w:rFonts w:ascii="Times New Roman" w:hAnsi="Times New Roman" w:cs="Times New Roman"/>
          <w:sz w:val="28"/>
          <w:szCs w:val="28"/>
        </w:rPr>
        <w:t>. Государство является одним из основных субъектов политики.</w:t>
      </w:r>
    </w:p>
    <w:p w:rsidR="009769E2" w:rsidRPr="007D6163" w:rsidRDefault="009769E2" w:rsidP="009769E2">
      <w:pPr>
        <w:pStyle w:val="1"/>
        <w:numPr>
          <w:ilvl w:val="5"/>
          <w:numId w:val="4"/>
        </w:numPr>
        <w:shd w:val="clear" w:color="auto" w:fill="auto"/>
        <w:tabs>
          <w:tab w:val="left" w:pos="303"/>
        </w:tabs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 w:rsidRPr="007D616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9769E2" w:rsidRPr="007D6163" w:rsidRDefault="009769E2" w:rsidP="009769E2">
      <w:pPr>
        <w:pStyle w:val="1"/>
        <w:numPr>
          <w:ilvl w:val="5"/>
          <w:numId w:val="4"/>
        </w:numPr>
        <w:shd w:val="clear" w:color="auto" w:fill="auto"/>
        <w:tabs>
          <w:tab w:val="left" w:pos="313"/>
        </w:tabs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 w:rsidRPr="007D616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9769E2" w:rsidRPr="007D6163" w:rsidRDefault="009769E2" w:rsidP="009769E2">
      <w:pPr>
        <w:pStyle w:val="1"/>
        <w:numPr>
          <w:ilvl w:val="5"/>
          <w:numId w:val="4"/>
        </w:numPr>
        <w:shd w:val="clear" w:color="auto" w:fill="auto"/>
        <w:tabs>
          <w:tab w:val="left" w:pos="313"/>
        </w:tabs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верны оба суждения</w:t>
      </w:r>
    </w:p>
    <w:p w:rsidR="00836D1C" w:rsidRDefault="009769E2" w:rsidP="009769E2">
      <w:pPr>
        <w:jc w:val="both"/>
        <w:rPr>
          <w:sz w:val="28"/>
          <w:szCs w:val="28"/>
          <w:lang w:val="en-US"/>
        </w:rPr>
      </w:pPr>
      <w:r w:rsidRPr="007D6163">
        <w:rPr>
          <w:sz w:val="28"/>
          <w:szCs w:val="28"/>
        </w:rPr>
        <w:t>4) оба суждения неверны</w:t>
      </w:r>
    </w:p>
    <w:p w:rsidR="001328E3" w:rsidRPr="001328E3" w:rsidRDefault="001328E3" w:rsidP="009769E2">
      <w:pPr>
        <w:jc w:val="both"/>
        <w:rPr>
          <w:sz w:val="8"/>
          <w:szCs w:val="8"/>
          <w:lang w:val="en-US"/>
        </w:rPr>
      </w:pPr>
    </w:p>
    <w:p w:rsidR="000048E7" w:rsidRPr="000048E7" w:rsidRDefault="000048E7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 w:rsidRPr="009532A2">
        <w:rPr>
          <w:b/>
          <w:noProof/>
          <w:sz w:val="28"/>
          <w:szCs w:val="28"/>
        </w:rPr>
        <w:t>A</w:t>
      </w:r>
      <w:r>
        <w:rPr>
          <w:b/>
          <w:noProof/>
          <w:sz w:val="28"/>
          <w:szCs w:val="28"/>
        </w:rPr>
        <w:t>17</w:t>
      </w:r>
    </w:p>
    <w:p w:rsidR="00784947" w:rsidRPr="00784947" w:rsidRDefault="00784947" w:rsidP="00784947">
      <w:pPr>
        <w:jc w:val="both"/>
        <w:rPr>
          <w:b/>
          <w:sz w:val="28"/>
          <w:szCs w:val="28"/>
        </w:rPr>
      </w:pPr>
      <w:r w:rsidRPr="000721F3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0721F3">
        <w:rPr>
          <w:sz w:val="28"/>
          <w:szCs w:val="28"/>
        </w:rPr>
        <w:t xml:space="preserve"> исполнительной власти  ПМР</w:t>
      </w:r>
      <w:r w:rsidRPr="000048E7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</w:p>
    <w:p w:rsidR="00784947" w:rsidRPr="000721F3" w:rsidRDefault="00784947" w:rsidP="00784947">
      <w:pPr>
        <w:jc w:val="both"/>
        <w:rPr>
          <w:b/>
          <w:sz w:val="28"/>
          <w:szCs w:val="28"/>
        </w:rPr>
      </w:pPr>
      <w:r w:rsidRPr="000721F3">
        <w:rPr>
          <w:sz w:val="28"/>
          <w:szCs w:val="28"/>
        </w:rPr>
        <w:t xml:space="preserve">    1</w:t>
      </w:r>
      <w:r>
        <w:rPr>
          <w:sz w:val="28"/>
          <w:szCs w:val="28"/>
        </w:rPr>
        <w:t>)</w:t>
      </w:r>
      <w:r w:rsidRPr="000721F3">
        <w:rPr>
          <w:b/>
          <w:sz w:val="28"/>
          <w:szCs w:val="28"/>
        </w:rPr>
        <w:t xml:space="preserve"> </w:t>
      </w:r>
      <w:r w:rsidRPr="000721F3">
        <w:rPr>
          <w:sz w:val="28"/>
          <w:szCs w:val="28"/>
        </w:rPr>
        <w:t xml:space="preserve">Верховный Совет                                    </w:t>
      </w:r>
      <w:r w:rsidRPr="000721F3">
        <w:rPr>
          <w:b/>
          <w:sz w:val="28"/>
          <w:szCs w:val="28"/>
        </w:rPr>
        <w:t xml:space="preserve"> </w:t>
      </w:r>
    </w:p>
    <w:p w:rsidR="00784947" w:rsidRPr="000721F3" w:rsidRDefault="00784947" w:rsidP="00784947">
      <w:pPr>
        <w:jc w:val="both"/>
        <w:rPr>
          <w:sz w:val="28"/>
          <w:szCs w:val="28"/>
        </w:rPr>
      </w:pPr>
      <w:r w:rsidRPr="000721F3">
        <w:rPr>
          <w:sz w:val="28"/>
          <w:szCs w:val="28"/>
        </w:rPr>
        <w:t xml:space="preserve">    2</w:t>
      </w:r>
      <w:r>
        <w:rPr>
          <w:sz w:val="28"/>
          <w:szCs w:val="28"/>
        </w:rPr>
        <w:t>)</w:t>
      </w:r>
      <w:r w:rsidRPr="000721F3">
        <w:rPr>
          <w:b/>
          <w:sz w:val="28"/>
          <w:szCs w:val="28"/>
        </w:rPr>
        <w:t xml:space="preserve"> </w:t>
      </w:r>
      <w:r w:rsidRPr="000721F3">
        <w:rPr>
          <w:sz w:val="28"/>
          <w:szCs w:val="28"/>
        </w:rPr>
        <w:t xml:space="preserve">Верховный суд                                        </w:t>
      </w:r>
    </w:p>
    <w:p w:rsidR="00784947" w:rsidRPr="000721F3" w:rsidRDefault="00784947" w:rsidP="00784947">
      <w:pPr>
        <w:jc w:val="both"/>
        <w:rPr>
          <w:b/>
          <w:sz w:val="28"/>
          <w:szCs w:val="28"/>
        </w:rPr>
      </w:pPr>
      <w:r w:rsidRPr="000721F3">
        <w:rPr>
          <w:sz w:val="28"/>
          <w:szCs w:val="28"/>
        </w:rPr>
        <w:t xml:space="preserve">    3</w:t>
      </w:r>
      <w:r>
        <w:rPr>
          <w:sz w:val="28"/>
          <w:szCs w:val="28"/>
        </w:rPr>
        <w:t xml:space="preserve">) </w:t>
      </w:r>
      <w:r w:rsidRPr="000721F3">
        <w:rPr>
          <w:sz w:val="28"/>
          <w:szCs w:val="28"/>
        </w:rPr>
        <w:t>Кабинет министров</w:t>
      </w:r>
      <w:r w:rsidRPr="000721F3">
        <w:rPr>
          <w:b/>
          <w:sz w:val="28"/>
          <w:szCs w:val="28"/>
        </w:rPr>
        <w:t xml:space="preserve">  </w:t>
      </w:r>
    </w:p>
    <w:p w:rsidR="00784947" w:rsidRPr="000721F3" w:rsidRDefault="00784947" w:rsidP="00784947">
      <w:pPr>
        <w:jc w:val="both"/>
        <w:rPr>
          <w:sz w:val="28"/>
          <w:szCs w:val="28"/>
        </w:rPr>
      </w:pPr>
      <w:r w:rsidRPr="000721F3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4)</w:t>
      </w:r>
      <w:r w:rsidRPr="000721F3">
        <w:rPr>
          <w:sz w:val="28"/>
          <w:szCs w:val="28"/>
        </w:rPr>
        <w:t xml:space="preserve"> Конституционный суд</w:t>
      </w:r>
    </w:p>
    <w:p w:rsidR="00836D1C" w:rsidRPr="001328E3" w:rsidRDefault="00836D1C" w:rsidP="00A747B4">
      <w:pPr>
        <w:jc w:val="both"/>
        <w:rPr>
          <w:sz w:val="6"/>
          <w:szCs w:val="6"/>
        </w:rPr>
      </w:pPr>
    </w:p>
    <w:p w:rsidR="000048E7" w:rsidRPr="000048E7" w:rsidRDefault="000048E7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bookmarkStart w:id="18" w:name="bookmark8"/>
      <w:bookmarkStart w:id="19" w:name="q_A18"/>
      <w:bookmarkEnd w:id="17"/>
      <w:r w:rsidRPr="009532A2">
        <w:rPr>
          <w:b/>
          <w:noProof/>
          <w:sz w:val="28"/>
          <w:szCs w:val="28"/>
        </w:rPr>
        <w:t>A</w:t>
      </w:r>
      <w:r>
        <w:rPr>
          <w:b/>
          <w:noProof/>
          <w:sz w:val="28"/>
          <w:szCs w:val="28"/>
        </w:rPr>
        <w:t>1</w:t>
      </w:r>
      <w:r w:rsidRPr="000048E7">
        <w:rPr>
          <w:b/>
          <w:noProof/>
          <w:sz w:val="28"/>
          <w:szCs w:val="28"/>
        </w:rPr>
        <w:t>8</w:t>
      </w:r>
    </w:p>
    <w:p w:rsidR="00784947" w:rsidRPr="000B47DC" w:rsidRDefault="009769E2" w:rsidP="00784947">
      <w:pPr>
        <w:jc w:val="both"/>
        <w:rPr>
          <w:sz w:val="28"/>
          <w:szCs w:val="28"/>
        </w:rPr>
      </w:pPr>
      <w:r w:rsidRPr="007D6163">
        <w:rPr>
          <w:sz w:val="28"/>
          <w:szCs w:val="28"/>
        </w:rPr>
        <w:t xml:space="preserve"> </w:t>
      </w:r>
      <w:bookmarkEnd w:id="18"/>
      <w:r w:rsidR="00784947">
        <w:rPr>
          <w:sz w:val="28"/>
          <w:szCs w:val="28"/>
        </w:rPr>
        <w:t xml:space="preserve"> </w:t>
      </w:r>
      <w:r w:rsidR="00784947" w:rsidRPr="000B47DC">
        <w:rPr>
          <w:sz w:val="28"/>
          <w:szCs w:val="28"/>
        </w:rPr>
        <w:t>Конституция ПМР называется Основным законом потому, что</w:t>
      </w:r>
    </w:p>
    <w:p w:rsidR="00784947" w:rsidRPr="00784947" w:rsidRDefault="00784947" w:rsidP="00784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47DC">
        <w:rPr>
          <w:sz w:val="28"/>
          <w:szCs w:val="28"/>
        </w:rPr>
        <w:t xml:space="preserve">на ней приносит клятву президент                      </w:t>
      </w:r>
    </w:p>
    <w:p w:rsidR="00784947" w:rsidRPr="000B47DC" w:rsidRDefault="00784947" w:rsidP="00784947">
      <w:pPr>
        <w:jc w:val="both"/>
        <w:rPr>
          <w:sz w:val="28"/>
          <w:szCs w:val="28"/>
        </w:rPr>
      </w:pPr>
      <w:r w:rsidRPr="00784947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) </w:t>
      </w:r>
      <w:r w:rsidRPr="000B47DC">
        <w:rPr>
          <w:sz w:val="28"/>
          <w:szCs w:val="28"/>
        </w:rPr>
        <w:t>обладает высшей юридической силой</w:t>
      </w:r>
    </w:p>
    <w:p w:rsidR="00784947" w:rsidRPr="000B47DC" w:rsidRDefault="00784947" w:rsidP="00784947">
      <w:pPr>
        <w:jc w:val="both"/>
        <w:rPr>
          <w:sz w:val="28"/>
          <w:szCs w:val="28"/>
        </w:rPr>
      </w:pPr>
      <w:r w:rsidRPr="000B47DC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0B47DC">
        <w:rPr>
          <w:sz w:val="28"/>
          <w:szCs w:val="28"/>
        </w:rPr>
        <w:t xml:space="preserve">принимается на референдуме    </w:t>
      </w:r>
    </w:p>
    <w:p w:rsidR="00796883" w:rsidRPr="007D6163" w:rsidRDefault="00784947" w:rsidP="00784947">
      <w:pPr>
        <w:pStyle w:val="31"/>
        <w:keepNext/>
        <w:keepLines/>
        <w:shd w:val="clear" w:color="auto" w:fill="auto"/>
        <w:spacing w:line="346" w:lineRule="exact"/>
        <w:ind w:left="20" w:right="420"/>
        <w:rPr>
          <w:rFonts w:ascii="Times New Roman" w:hAnsi="Times New Roman" w:cs="Times New Roman"/>
          <w:sz w:val="28"/>
          <w:szCs w:val="28"/>
        </w:rPr>
      </w:pPr>
      <w:r w:rsidRPr="000B47DC">
        <w:rPr>
          <w:sz w:val="28"/>
          <w:szCs w:val="28"/>
        </w:rPr>
        <w:t>4</w:t>
      </w:r>
      <w:r w:rsidRPr="0078494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784947">
        <w:rPr>
          <w:rFonts w:ascii="Times New Roman" w:hAnsi="Times New Roman" w:cs="Times New Roman"/>
          <w:sz w:val="28"/>
          <w:szCs w:val="28"/>
        </w:rPr>
        <w:t>является символом государства</w:t>
      </w:r>
    </w:p>
    <w:p w:rsidR="00F2630C" w:rsidRPr="001328E3" w:rsidRDefault="00F2630C" w:rsidP="00F2630C">
      <w:pPr>
        <w:rPr>
          <w:sz w:val="8"/>
          <w:szCs w:val="8"/>
        </w:rPr>
      </w:pPr>
    </w:p>
    <w:p w:rsidR="000048E7" w:rsidRPr="00D01D06" w:rsidRDefault="000048E7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bookmarkStart w:id="20" w:name="q_A19"/>
      <w:bookmarkEnd w:id="19"/>
      <w:r w:rsidRPr="009532A2">
        <w:rPr>
          <w:b/>
          <w:noProof/>
          <w:sz w:val="28"/>
          <w:szCs w:val="28"/>
        </w:rPr>
        <w:t>A</w:t>
      </w:r>
      <w:r w:rsidR="00D01D06">
        <w:rPr>
          <w:b/>
          <w:noProof/>
          <w:sz w:val="28"/>
          <w:szCs w:val="28"/>
        </w:rPr>
        <w:t>19</w:t>
      </w:r>
    </w:p>
    <w:p w:rsidR="009769E2" w:rsidRPr="007D6163" w:rsidRDefault="009769E2" w:rsidP="009769E2">
      <w:pPr>
        <w:pStyle w:val="31"/>
        <w:keepNext/>
        <w:keepLines/>
        <w:shd w:val="clear" w:color="auto" w:fill="auto"/>
        <w:spacing w:line="346" w:lineRule="exact"/>
        <w:ind w:left="20" w:right="420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Гражданин П. считает, что его уволили из-за сокращения необоснованно. Какие правоотношения иллюстрирует данная ситуация?</w:t>
      </w:r>
    </w:p>
    <w:p w:rsidR="004159EA" w:rsidRPr="007D6163" w:rsidRDefault="009769E2" w:rsidP="004159EA">
      <w:pPr>
        <w:pStyle w:val="1"/>
        <w:numPr>
          <w:ilvl w:val="8"/>
          <w:numId w:val="4"/>
        </w:numPr>
        <w:shd w:val="clear" w:color="auto" w:fill="auto"/>
        <w:tabs>
          <w:tab w:val="left" w:pos="308"/>
        </w:tabs>
        <w:spacing w:line="336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семейные</w:t>
      </w:r>
      <w:r w:rsidR="004159EA" w:rsidRPr="007D6163">
        <w:rPr>
          <w:rFonts w:ascii="Times New Roman" w:hAnsi="Times New Roman" w:cs="Times New Roman"/>
          <w:sz w:val="28"/>
          <w:szCs w:val="28"/>
        </w:rPr>
        <w:t xml:space="preserve">                                           3) административные</w:t>
      </w:r>
    </w:p>
    <w:p w:rsidR="00F2630C" w:rsidRDefault="009769E2" w:rsidP="001328E3">
      <w:pPr>
        <w:pStyle w:val="1"/>
        <w:numPr>
          <w:ilvl w:val="8"/>
          <w:numId w:val="4"/>
        </w:numPr>
        <w:shd w:val="clear" w:color="auto" w:fill="auto"/>
        <w:tabs>
          <w:tab w:val="left" w:pos="308"/>
        </w:tabs>
        <w:spacing w:line="240" w:lineRule="auto"/>
        <w:ind w:left="23"/>
        <w:jc w:val="left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трудовые</w:t>
      </w:r>
      <w:r w:rsidR="004159EA" w:rsidRPr="007D6163">
        <w:rPr>
          <w:rFonts w:ascii="Times New Roman" w:hAnsi="Times New Roman" w:cs="Times New Roman"/>
          <w:sz w:val="28"/>
          <w:szCs w:val="28"/>
        </w:rPr>
        <w:t xml:space="preserve">                                           4) </w:t>
      </w:r>
      <w:r w:rsidRPr="007D6163">
        <w:rPr>
          <w:rFonts w:ascii="Times New Roman" w:hAnsi="Times New Roman" w:cs="Times New Roman"/>
          <w:sz w:val="28"/>
          <w:szCs w:val="28"/>
        </w:rPr>
        <w:t>гражданские</w:t>
      </w:r>
      <w:bookmarkStart w:id="21" w:name="q_A20"/>
      <w:bookmarkEnd w:id="20"/>
    </w:p>
    <w:p w:rsidR="004C3EF1" w:rsidRPr="001328E3" w:rsidRDefault="004C3EF1" w:rsidP="004C3EF1">
      <w:pPr>
        <w:pStyle w:val="1"/>
        <w:shd w:val="clear" w:color="auto" w:fill="auto"/>
        <w:tabs>
          <w:tab w:val="left" w:pos="308"/>
        </w:tabs>
        <w:spacing w:line="336" w:lineRule="exact"/>
        <w:ind w:left="20"/>
        <w:jc w:val="left"/>
        <w:rPr>
          <w:rFonts w:ascii="Times New Roman" w:hAnsi="Times New Roman" w:cs="Times New Roman"/>
          <w:sz w:val="8"/>
          <w:szCs w:val="8"/>
        </w:rPr>
      </w:pPr>
    </w:p>
    <w:p w:rsidR="000048E7" w:rsidRPr="00D01D06" w:rsidRDefault="000048E7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bookmarkStart w:id="22" w:name="b0148_part"/>
      <w:bookmarkEnd w:id="21"/>
      <w:r w:rsidRPr="009532A2">
        <w:rPr>
          <w:b/>
          <w:noProof/>
          <w:sz w:val="28"/>
          <w:szCs w:val="28"/>
        </w:rPr>
        <w:t>A</w:t>
      </w:r>
      <w:r w:rsidR="00D01D06">
        <w:rPr>
          <w:b/>
          <w:noProof/>
          <w:sz w:val="28"/>
          <w:szCs w:val="28"/>
        </w:rPr>
        <w:t>20</w:t>
      </w:r>
    </w:p>
    <w:p w:rsidR="009769E2" w:rsidRPr="007D6163" w:rsidRDefault="009769E2" w:rsidP="001328E3">
      <w:pPr>
        <w:pStyle w:val="31"/>
        <w:keepNext/>
        <w:keepLines/>
        <w:shd w:val="clear" w:color="auto" w:fill="auto"/>
        <w:spacing w:line="240" w:lineRule="auto"/>
        <w:ind w:left="23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Верны ли следующие суждения об обязанностях налогоплательщиков?</w:t>
      </w:r>
    </w:p>
    <w:p w:rsidR="004159EA" w:rsidRPr="007D6163" w:rsidRDefault="009769E2" w:rsidP="009769E2">
      <w:pPr>
        <w:pStyle w:val="1"/>
        <w:shd w:val="clear" w:color="auto" w:fill="auto"/>
        <w:ind w:left="20" w:right="420"/>
        <w:jc w:val="left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b/>
          <w:sz w:val="28"/>
          <w:szCs w:val="28"/>
        </w:rPr>
        <w:t>А</w:t>
      </w:r>
      <w:r w:rsidRPr="007D6163">
        <w:rPr>
          <w:rFonts w:ascii="Times New Roman" w:hAnsi="Times New Roman" w:cs="Times New Roman"/>
          <w:sz w:val="28"/>
          <w:szCs w:val="28"/>
        </w:rPr>
        <w:t xml:space="preserve">. Налогоплательщики не должны препятствовать законной деятельности должностных лиц налоговых органов при исполнении ими своих служебных обязанностей. </w:t>
      </w:r>
    </w:p>
    <w:p w:rsidR="009769E2" w:rsidRPr="007D6163" w:rsidRDefault="009769E2" w:rsidP="009769E2">
      <w:pPr>
        <w:pStyle w:val="1"/>
        <w:shd w:val="clear" w:color="auto" w:fill="auto"/>
        <w:ind w:left="20" w:right="420"/>
        <w:jc w:val="left"/>
        <w:rPr>
          <w:rFonts w:ascii="Times New Roman" w:hAnsi="Times New Roman" w:cs="Times New Roman"/>
          <w:sz w:val="28"/>
          <w:szCs w:val="28"/>
        </w:rPr>
      </w:pPr>
      <w:r w:rsidRPr="007B6693">
        <w:rPr>
          <w:rFonts w:ascii="Times New Roman" w:hAnsi="Times New Roman" w:cs="Times New Roman"/>
          <w:b/>
          <w:sz w:val="28"/>
          <w:szCs w:val="28"/>
        </w:rPr>
        <w:t>Б</w:t>
      </w:r>
      <w:r w:rsidRPr="007D6163">
        <w:rPr>
          <w:rFonts w:ascii="Times New Roman" w:hAnsi="Times New Roman" w:cs="Times New Roman"/>
          <w:sz w:val="28"/>
          <w:szCs w:val="28"/>
        </w:rPr>
        <w:t>. Налогоплательщики имеют право на возмещение в полном объёме убытков, причинённых незаконными действиями налоговых органов.</w:t>
      </w:r>
    </w:p>
    <w:p w:rsidR="009769E2" w:rsidRPr="007D6163" w:rsidRDefault="009769E2" w:rsidP="009769E2">
      <w:pPr>
        <w:pStyle w:val="1"/>
        <w:numPr>
          <w:ilvl w:val="9"/>
          <w:numId w:val="4"/>
        </w:numPr>
        <w:shd w:val="clear" w:color="auto" w:fill="auto"/>
        <w:tabs>
          <w:tab w:val="left" w:pos="303"/>
        </w:tabs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7D616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D6163">
        <w:rPr>
          <w:rFonts w:ascii="Times New Roman" w:hAnsi="Times New Roman" w:cs="Times New Roman"/>
          <w:sz w:val="28"/>
          <w:szCs w:val="28"/>
        </w:rPr>
        <w:t xml:space="preserve">                                  3) верны оба суждения</w:t>
      </w:r>
    </w:p>
    <w:p w:rsidR="009769E2" w:rsidRPr="007D6163" w:rsidRDefault="009769E2" w:rsidP="009769E2">
      <w:pPr>
        <w:pStyle w:val="1"/>
        <w:numPr>
          <w:ilvl w:val="9"/>
          <w:numId w:val="4"/>
        </w:numPr>
        <w:shd w:val="clear" w:color="auto" w:fill="auto"/>
        <w:tabs>
          <w:tab w:val="left" w:pos="318"/>
        </w:tabs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D6163">
        <w:rPr>
          <w:rFonts w:ascii="Times New Roman" w:hAnsi="Times New Roman" w:cs="Times New Roman"/>
          <w:sz w:val="28"/>
          <w:szCs w:val="28"/>
        </w:rPr>
        <w:t>2) верно только</w:t>
      </w:r>
      <w:proofErr w:type="gramStart"/>
      <w:r w:rsidRPr="007D616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D6163">
        <w:rPr>
          <w:rFonts w:ascii="Times New Roman" w:hAnsi="Times New Roman" w:cs="Times New Roman"/>
          <w:sz w:val="28"/>
          <w:szCs w:val="28"/>
        </w:rPr>
        <w:t xml:space="preserve">                                  4)оба суждения неверны</w:t>
      </w:r>
    </w:p>
    <w:p w:rsidR="00F2630C" w:rsidRPr="007D6163" w:rsidRDefault="00F2630C" w:rsidP="00F2630C">
      <w:pPr>
        <w:keepNext/>
        <w:keepLines/>
        <w:jc w:val="center"/>
        <w:rPr>
          <w:b/>
          <w:sz w:val="28"/>
          <w:szCs w:val="28"/>
        </w:rPr>
      </w:pPr>
      <w:r w:rsidRPr="007D6163">
        <w:rPr>
          <w:b/>
          <w:sz w:val="28"/>
          <w:szCs w:val="28"/>
        </w:rPr>
        <w:lastRenderedPageBreak/>
        <w:t>Часть 2</w:t>
      </w:r>
      <w:bookmarkEnd w:id="22"/>
    </w:p>
    <w:p w:rsidR="00F2630C" w:rsidRPr="007D6163" w:rsidRDefault="00F2630C" w:rsidP="00F2630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8"/>
          <w:szCs w:val="28"/>
        </w:rPr>
      </w:pPr>
      <w:bookmarkStart w:id="23" w:name="b0149_comment"/>
      <w:r w:rsidRPr="007D6163">
        <w:rPr>
          <w:b/>
          <w:i/>
          <w:sz w:val="28"/>
          <w:szCs w:val="28"/>
        </w:rPr>
        <w:t xml:space="preserve">При выполнении заданий этой части запишите ваш ответ в бланк ответов №1 рядом с номером задания (В1–В8), начиная с первой клеточки. Ответ необходимо давать в виде слова (словосочетания), последовательности букв или цифр без пробелов и знаков препинания. Каждую букву или цифру пишите в отдельной клеточке в соответствии с приведёнными образцами. </w:t>
      </w:r>
      <w:bookmarkEnd w:id="23"/>
    </w:p>
    <w:p w:rsidR="00F2630C" w:rsidRPr="007D6163" w:rsidRDefault="00F2630C" w:rsidP="00F2630C">
      <w:pPr>
        <w:rPr>
          <w:sz w:val="28"/>
          <w:szCs w:val="28"/>
        </w:rPr>
      </w:pPr>
      <w:bookmarkStart w:id="24" w:name="q_B1"/>
    </w:p>
    <w:p w:rsidR="000048E7" w:rsidRPr="000048E7" w:rsidRDefault="00D01D06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bookmarkStart w:id="25" w:name="b0151_body"/>
      <w:r>
        <w:rPr>
          <w:b/>
          <w:noProof/>
          <w:sz w:val="28"/>
          <w:szCs w:val="28"/>
        </w:rPr>
        <w:t>В1</w:t>
      </w:r>
    </w:p>
    <w:p w:rsidR="00E45F82" w:rsidRPr="007D6163" w:rsidRDefault="005154C3" w:rsidP="00F2630C">
      <w:pPr>
        <w:ind w:left="142" w:right="-57"/>
        <w:jc w:val="both"/>
        <w:rPr>
          <w:sz w:val="28"/>
          <w:szCs w:val="28"/>
        </w:rPr>
      </w:pPr>
      <w:r w:rsidRPr="007D6163">
        <w:rPr>
          <w:sz w:val="28"/>
          <w:szCs w:val="28"/>
        </w:rPr>
        <w:t>Запишите слово, пропущенное в схеме.</w:t>
      </w:r>
      <w:r w:rsidR="00E45F82" w:rsidRPr="007D6163">
        <w:rPr>
          <w:sz w:val="28"/>
          <w:szCs w:val="28"/>
        </w:rPr>
        <w:t xml:space="preserve"> </w:t>
      </w:r>
    </w:p>
    <w:p w:rsidR="00F2630C" w:rsidRPr="007D6163" w:rsidRDefault="00E45F82" w:rsidP="00E45F82">
      <w:pPr>
        <w:ind w:left="142" w:right="-57"/>
        <w:jc w:val="center"/>
        <w:rPr>
          <w:sz w:val="28"/>
          <w:szCs w:val="28"/>
          <w:lang w:val="en-US"/>
        </w:rPr>
      </w:pPr>
      <w:r w:rsidRPr="007D6163">
        <w:rPr>
          <w:sz w:val="28"/>
          <w:szCs w:val="28"/>
        </w:rPr>
        <w:t>Социально-гуманитарные науки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6994"/>
      </w:tblGrid>
      <w:tr w:rsidR="00E45F82" w:rsidRPr="00784947" w:rsidTr="00E45F82">
        <w:trPr>
          <w:trHeight w:val="69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F82" w:rsidRPr="00784947" w:rsidRDefault="00E45F82" w:rsidP="00E45F82">
            <w:pPr>
              <w:pStyle w:val="21"/>
              <w:shd w:val="clear" w:color="auto" w:fill="auto"/>
              <w:spacing w:line="3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47">
              <w:rPr>
                <w:rFonts w:ascii="Times New Roman" w:hAnsi="Times New Roman" w:cs="Times New Roman"/>
                <w:sz w:val="28"/>
                <w:szCs w:val="28"/>
              </w:rPr>
              <w:t>Название науки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F82" w:rsidRPr="00784947" w:rsidRDefault="00E45F82" w:rsidP="00E45F82">
            <w:pPr>
              <w:pStyle w:val="21"/>
              <w:shd w:val="clear" w:color="auto" w:fill="auto"/>
              <w:spacing w:line="240" w:lineRule="auto"/>
              <w:ind w:left="2500"/>
              <w:rPr>
                <w:rFonts w:ascii="Times New Roman" w:hAnsi="Times New Roman" w:cs="Times New Roman"/>
                <w:sz w:val="28"/>
                <w:szCs w:val="28"/>
              </w:rPr>
            </w:pPr>
            <w:r w:rsidRPr="00784947">
              <w:rPr>
                <w:rFonts w:ascii="Times New Roman" w:hAnsi="Times New Roman" w:cs="Times New Roman"/>
                <w:sz w:val="28"/>
                <w:szCs w:val="28"/>
              </w:rPr>
              <w:t>Объект изучения</w:t>
            </w:r>
          </w:p>
        </w:tc>
      </w:tr>
      <w:tr w:rsidR="00E45F82" w:rsidRPr="00784947" w:rsidTr="00E45F82">
        <w:trPr>
          <w:trHeight w:val="69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F82" w:rsidRPr="0026678B" w:rsidRDefault="00010A99" w:rsidP="00E45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__________</w:t>
            </w:r>
            <w:r w:rsidR="0026678B">
              <w:rPr>
                <w:sz w:val="28"/>
                <w:szCs w:val="28"/>
              </w:rPr>
              <w:t>?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F82" w:rsidRPr="00784947" w:rsidRDefault="00E45F82" w:rsidP="00E45F82">
            <w:pPr>
              <w:pStyle w:val="21"/>
              <w:shd w:val="clear" w:color="auto" w:fill="auto"/>
              <w:spacing w:line="33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84947">
              <w:rPr>
                <w:rFonts w:ascii="Times New Roman" w:hAnsi="Times New Roman" w:cs="Times New Roman"/>
                <w:sz w:val="28"/>
                <w:szCs w:val="28"/>
              </w:rPr>
              <w:t>Изучает поведение человека, процессы восприятия, мышления, осознания, запоминания.</w:t>
            </w:r>
          </w:p>
        </w:tc>
      </w:tr>
      <w:tr w:rsidR="00E45F82" w:rsidRPr="00784947" w:rsidTr="00E45F82">
        <w:trPr>
          <w:trHeight w:val="104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F82" w:rsidRPr="00784947" w:rsidRDefault="00E45F82" w:rsidP="00E45F8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47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F82" w:rsidRPr="00784947" w:rsidRDefault="00E45F82" w:rsidP="00E45F82">
            <w:pPr>
              <w:pStyle w:val="21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947">
              <w:rPr>
                <w:rFonts w:ascii="Times New Roman" w:hAnsi="Times New Roman" w:cs="Times New Roman"/>
                <w:sz w:val="28"/>
                <w:szCs w:val="28"/>
              </w:rPr>
              <w:t>Изучает взаимодействие социальных групп, функционирование социальных институтов, социальную структуру общества.</w:t>
            </w:r>
          </w:p>
        </w:tc>
      </w:tr>
    </w:tbl>
    <w:bookmarkEnd w:id="25"/>
    <w:p w:rsidR="00F2630C" w:rsidRPr="00784947" w:rsidRDefault="00F2630C" w:rsidP="00F2630C">
      <w:pPr>
        <w:ind w:left="142" w:right="-57"/>
        <w:rPr>
          <w:sz w:val="28"/>
          <w:szCs w:val="28"/>
        </w:rPr>
      </w:pPr>
      <w:r w:rsidRPr="00784947">
        <w:rPr>
          <w:sz w:val="28"/>
          <w:szCs w:val="28"/>
        </w:rPr>
        <w:t>Ответ:___________________________</w:t>
      </w:r>
    </w:p>
    <w:p w:rsidR="00F2630C" w:rsidRPr="00784947" w:rsidRDefault="00F2630C" w:rsidP="00F2630C">
      <w:pPr>
        <w:ind w:right="-57"/>
        <w:rPr>
          <w:sz w:val="28"/>
          <w:szCs w:val="28"/>
        </w:rPr>
      </w:pPr>
    </w:p>
    <w:p w:rsidR="00F2630C" w:rsidRPr="00784947" w:rsidRDefault="00F2630C" w:rsidP="00F2630C">
      <w:pPr>
        <w:rPr>
          <w:sz w:val="28"/>
          <w:szCs w:val="28"/>
        </w:rPr>
      </w:pPr>
      <w:bookmarkStart w:id="26" w:name="q_B2"/>
      <w:bookmarkEnd w:id="24"/>
    </w:p>
    <w:p w:rsidR="000048E7" w:rsidRPr="000048E7" w:rsidRDefault="00D01D06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В2</w:t>
      </w:r>
    </w:p>
    <w:p w:rsidR="00E45F82" w:rsidRPr="00784947" w:rsidRDefault="005154C3" w:rsidP="00D01D06">
      <w:pPr>
        <w:pStyle w:val="21"/>
        <w:shd w:val="clear" w:color="auto" w:fill="auto"/>
        <w:spacing w:line="270" w:lineRule="exact"/>
        <w:rPr>
          <w:rFonts w:ascii="Times New Roman" w:hAnsi="Times New Roman" w:cs="Times New Roman"/>
          <w:sz w:val="28"/>
          <w:szCs w:val="28"/>
        </w:rPr>
      </w:pPr>
      <w:r w:rsidRPr="00784947">
        <w:rPr>
          <w:rFonts w:ascii="Times New Roman" w:hAnsi="Times New Roman" w:cs="Times New Roman"/>
          <w:sz w:val="28"/>
          <w:szCs w:val="28"/>
        </w:rPr>
        <w:t xml:space="preserve">Ниже приведен ряд терминов. </w:t>
      </w:r>
      <w:r w:rsidR="00E45F82" w:rsidRPr="00784947">
        <w:rPr>
          <w:rFonts w:ascii="Times New Roman" w:hAnsi="Times New Roman" w:cs="Times New Roman"/>
          <w:sz w:val="28"/>
          <w:szCs w:val="28"/>
        </w:rPr>
        <w:t>Все они, за исключением трех, характеризуют понятие «экономический цикл»</w:t>
      </w:r>
      <w:r w:rsidRPr="00784947">
        <w:rPr>
          <w:rFonts w:ascii="Times New Roman" w:hAnsi="Times New Roman" w:cs="Times New Roman"/>
          <w:sz w:val="28"/>
          <w:szCs w:val="28"/>
        </w:rPr>
        <w:t>.</w:t>
      </w:r>
    </w:p>
    <w:p w:rsidR="00E45F82" w:rsidRPr="00784947" w:rsidRDefault="005154C3" w:rsidP="009532A2">
      <w:pPr>
        <w:pStyle w:val="21"/>
        <w:shd w:val="clear" w:color="auto" w:fill="auto"/>
        <w:spacing w:line="270" w:lineRule="exact"/>
        <w:ind w:left="1400" w:hanging="1400"/>
        <w:rPr>
          <w:rFonts w:ascii="Times New Roman" w:hAnsi="Times New Roman" w:cs="Times New Roman"/>
          <w:sz w:val="28"/>
          <w:szCs w:val="28"/>
        </w:rPr>
      </w:pPr>
      <w:r w:rsidRPr="00784947">
        <w:rPr>
          <w:rFonts w:ascii="Times New Roman" w:hAnsi="Times New Roman" w:cs="Times New Roman"/>
          <w:sz w:val="28"/>
          <w:szCs w:val="28"/>
        </w:rPr>
        <w:t xml:space="preserve"> </w:t>
      </w:r>
      <w:r w:rsidR="00E45F82" w:rsidRPr="00784947">
        <w:rPr>
          <w:rFonts w:ascii="Times New Roman" w:hAnsi="Times New Roman" w:cs="Times New Roman"/>
          <w:sz w:val="28"/>
          <w:szCs w:val="28"/>
        </w:rPr>
        <w:t xml:space="preserve">1) подъем; </w:t>
      </w:r>
      <w:r w:rsidR="001328E3" w:rsidRPr="001328E3">
        <w:rPr>
          <w:rFonts w:ascii="Times New Roman" w:hAnsi="Times New Roman" w:cs="Times New Roman"/>
          <w:sz w:val="28"/>
          <w:szCs w:val="28"/>
        </w:rPr>
        <w:t xml:space="preserve"> </w:t>
      </w:r>
      <w:r w:rsidR="00E45F82" w:rsidRPr="00784947">
        <w:rPr>
          <w:rFonts w:ascii="Times New Roman" w:hAnsi="Times New Roman" w:cs="Times New Roman"/>
          <w:sz w:val="28"/>
          <w:szCs w:val="28"/>
        </w:rPr>
        <w:t xml:space="preserve">2) спад; </w:t>
      </w:r>
      <w:r w:rsidR="001328E3" w:rsidRPr="001328E3">
        <w:rPr>
          <w:rFonts w:ascii="Times New Roman" w:hAnsi="Times New Roman" w:cs="Times New Roman"/>
          <w:sz w:val="28"/>
          <w:szCs w:val="28"/>
        </w:rPr>
        <w:t xml:space="preserve"> </w:t>
      </w:r>
      <w:r w:rsidR="00E45F82" w:rsidRPr="00784947">
        <w:rPr>
          <w:rFonts w:ascii="Times New Roman" w:hAnsi="Times New Roman" w:cs="Times New Roman"/>
          <w:sz w:val="28"/>
          <w:szCs w:val="28"/>
        </w:rPr>
        <w:t xml:space="preserve">3) пик; </w:t>
      </w:r>
      <w:r w:rsidR="001328E3" w:rsidRPr="001328E3">
        <w:rPr>
          <w:rFonts w:ascii="Times New Roman" w:hAnsi="Times New Roman" w:cs="Times New Roman"/>
          <w:sz w:val="28"/>
          <w:szCs w:val="28"/>
        </w:rPr>
        <w:t xml:space="preserve"> </w:t>
      </w:r>
      <w:r w:rsidR="00E45F82" w:rsidRPr="00784947">
        <w:rPr>
          <w:rFonts w:ascii="Times New Roman" w:hAnsi="Times New Roman" w:cs="Times New Roman"/>
          <w:sz w:val="28"/>
          <w:szCs w:val="28"/>
        </w:rPr>
        <w:t>4) прибыль;</w:t>
      </w:r>
      <w:r w:rsidR="001328E3" w:rsidRPr="001328E3">
        <w:rPr>
          <w:rFonts w:ascii="Times New Roman" w:hAnsi="Times New Roman" w:cs="Times New Roman"/>
          <w:sz w:val="28"/>
          <w:szCs w:val="28"/>
        </w:rPr>
        <w:t xml:space="preserve"> </w:t>
      </w:r>
      <w:r w:rsidR="00E45F82" w:rsidRPr="00784947">
        <w:rPr>
          <w:rFonts w:ascii="Times New Roman" w:hAnsi="Times New Roman" w:cs="Times New Roman"/>
          <w:sz w:val="28"/>
          <w:szCs w:val="28"/>
        </w:rPr>
        <w:t xml:space="preserve"> 5) тренд; </w:t>
      </w:r>
      <w:r w:rsidR="001328E3" w:rsidRPr="001328E3">
        <w:rPr>
          <w:rFonts w:ascii="Times New Roman" w:hAnsi="Times New Roman" w:cs="Times New Roman"/>
          <w:sz w:val="28"/>
          <w:szCs w:val="28"/>
        </w:rPr>
        <w:t xml:space="preserve"> </w:t>
      </w:r>
      <w:r w:rsidR="00E45F82" w:rsidRPr="00784947">
        <w:rPr>
          <w:rFonts w:ascii="Times New Roman" w:hAnsi="Times New Roman" w:cs="Times New Roman"/>
          <w:sz w:val="28"/>
          <w:szCs w:val="28"/>
        </w:rPr>
        <w:t xml:space="preserve">6) кризис; </w:t>
      </w:r>
      <w:r w:rsidR="001328E3" w:rsidRPr="001328E3">
        <w:rPr>
          <w:rFonts w:ascii="Times New Roman" w:hAnsi="Times New Roman" w:cs="Times New Roman"/>
          <w:sz w:val="28"/>
          <w:szCs w:val="28"/>
        </w:rPr>
        <w:t xml:space="preserve"> </w:t>
      </w:r>
      <w:r w:rsidR="00E45F82" w:rsidRPr="00784947">
        <w:rPr>
          <w:rFonts w:ascii="Times New Roman" w:hAnsi="Times New Roman" w:cs="Times New Roman"/>
          <w:sz w:val="28"/>
          <w:szCs w:val="28"/>
        </w:rPr>
        <w:t>7) кредит.</w:t>
      </w:r>
    </w:p>
    <w:p w:rsidR="005154C3" w:rsidRPr="007D6163" w:rsidRDefault="005154C3" w:rsidP="009532A2">
      <w:pPr>
        <w:ind w:left="142" w:right="-57" w:hanging="1400"/>
        <w:jc w:val="both"/>
        <w:rPr>
          <w:sz w:val="28"/>
          <w:szCs w:val="28"/>
        </w:rPr>
      </w:pPr>
    </w:p>
    <w:p w:rsidR="005154C3" w:rsidRPr="007D6163" w:rsidRDefault="00E45F82" w:rsidP="00A747B4">
      <w:pPr>
        <w:ind w:left="142" w:right="-57"/>
        <w:jc w:val="both"/>
        <w:rPr>
          <w:b/>
          <w:sz w:val="28"/>
          <w:szCs w:val="28"/>
        </w:rPr>
      </w:pPr>
      <w:r w:rsidRPr="007D6163">
        <w:rPr>
          <w:sz w:val="28"/>
          <w:szCs w:val="28"/>
        </w:rPr>
        <w:t>Найдите три</w:t>
      </w:r>
      <w:r w:rsidR="005154C3" w:rsidRPr="007D6163">
        <w:rPr>
          <w:sz w:val="28"/>
          <w:szCs w:val="28"/>
        </w:rPr>
        <w:t xml:space="preserve"> термина, «выпадающие» из общего ряда, и запишите в таблицу цифры, под которыми они указаны.</w:t>
      </w:r>
    </w:p>
    <w:tbl>
      <w:tblPr>
        <w:tblStyle w:val="ac"/>
        <w:tblW w:w="0" w:type="auto"/>
        <w:tblInd w:w="110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</w:tblGrid>
      <w:tr w:rsidR="00E45F82" w:rsidRPr="007D6163" w:rsidTr="00047D0E">
        <w:tc>
          <w:tcPr>
            <w:tcW w:w="1842" w:type="dxa"/>
          </w:tcPr>
          <w:p w:rsidR="00E45F82" w:rsidRPr="007D6163" w:rsidRDefault="00E45F82" w:rsidP="00F2630C">
            <w:pPr>
              <w:ind w:right="-57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5F82" w:rsidRPr="007D6163" w:rsidRDefault="00E45F82" w:rsidP="00F2630C">
            <w:pPr>
              <w:ind w:right="-57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5F82" w:rsidRPr="007D6163" w:rsidRDefault="00E45F82" w:rsidP="00F2630C">
            <w:pPr>
              <w:ind w:right="-57"/>
              <w:rPr>
                <w:sz w:val="28"/>
                <w:szCs w:val="28"/>
              </w:rPr>
            </w:pPr>
          </w:p>
        </w:tc>
      </w:tr>
    </w:tbl>
    <w:p w:rsidR="00F2630C" w:rsidRPr="007D6163" w:rsidRDefault="00F2630C" w:rsidP="00F2630C">
      <w:pPr>
        <w:rPr>
          <w:sz w:val="28"/>
          <w:szCs w:val="28"/>
        </w:rPr>
      </w:pPr>
      <w:bookmarkStart w:id="27" w:name="q_B3"/>
      <w:bookmarkEnd w:id="26"/>
    </w:p>
    <w:p w:rsidR="000048E7" w:rsidRPr="000048E7" w:rsidRDefault="00D01D06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В3</w:t>
      </w:r>
    </w:p>
    <w:p w:rsidR="00FD2D1D" w:rsidRPr="007B6693" w:rsidRDefault="001B3DF7" w:rsidP="00FD2D1D">
      <w:pPr>
        <w:pStyle w:val="69"/>
        <w:shd w:val="clear" w:color="auto" w:fill="auto"/>
        <w:spacing w:before="0" w:after="6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1B3DF7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</w:t>
      </w:r>
      <w:r w:rsidR="000D7E7C">
        <w:rPr>
          <w:rFonts w:ascii="Times New Roman" w:hAnsi="Times New Roman" w:cs="Times New Roman"/>
          <w:sz w:val="28"/>
          <w:szCs w:val="28"/>
        </w:rPr>
        <w:t>отраслями сферы</w:t>
      </w:r>
      <w:r>
        <w:rPr>
          <w:rFonts w:ascii="Times New Roman" w:hAnsi="Times New Roman" w:cs="Times New Roman"/>
          <w:sz w:val="28"/>
          <w:szCs w:val="28"/>
        </w:rPr>
        <w:t xml:space="preserve"> услуг хозяйства ПМР и </w:t>
      </w:r>
      <w:r w:rsidR="000D7E7C">
        <w:rPr>
          <w:rFonts w:ascii="Times New Roman" w:hAnsi="Times New Roman" w:cs="Times New Roman"/>
          <w:sz w:val="28"/>
          <w:szCs w:val="28"/>
        </w:rPr>
        <w:t>видами услуг</w:t>
      </w:r>
      <w:r w:rsidRPr="001B3DF7">
        <w:rPr>
          <w:rFonts w:ascii="Times New Roman" w:hAnsi="Times New Roman" w:cs="Times New Roman"/>
          <w:sz w:val="28"/>
          <w:szCs w:val="28"/>
        </w:rPr>
        <w:t>: к каждой позиции, данной в первом столбце, подберите с</w:t>
      </w:r>
      <w:r w:rsidR="00FD2D1D">
        <w:rPr>
          <w:rFonts w:ascii="Times New Roman" w:hAnsi="Times New Roman" w:cs="Times New Roman"/>
          <w:sz w:val="28"/>
          <w:szCs w:val="28"/>
        </w:rPr>
        <w:t>оответствующую позицию из второ</w:t>
      </w:r>
      <w:r w:rsidRPr="001B3DF7">
        <w:rPr>
          <w:rFonts w:ascii="Times New Roman" w:hAnsi="Times New Roman" w:cs="Times New Roman"/>
          <w:sz w:val="28"/>
          <w:szCs w:val="28"/>
        </w:rPr>
        <w:t>го столбца</w:t>
      </w:r>
    </w:p>
    <w:tbl>
      <w:tblPr>
        <w:tblStyle w:val="ac"/>
        <w:tblW w:w="0" w:type="auto"/>
        <w:tblInd w:w="20" w:type="dxa"/>
        <w:tblLook w:val="04A0" w:firstRow="1" w:lastRow="0" w:firstColumn="1" w:lastColumn="0" w:noHBand="0" w:noVBand="1"/>
      </w:tblPr>
      <w:tblGrid>
        <w:gridCol w:w="4776"/>
        <w:gridCol w:w="4774"/>
      </w:tblGrid>
      <w:tr w:rsidR="00FD2D1D" w:rsidTr="00FD2D1D">
        <w:tc>
          <w:tcPr>
            <w:tcW w:w="4785" w:type="dxa"/>
          </w:tcPr>
          <w:p w:rsidR="00FD2D1D" w:rsidRDefault="00FD2D1D" w:rsidP="00FD2D1D">
            <w:pPr>
              <w:pStyle w:val="69"/>
              <w:shd w:val="clear" w:color="auto" w:fill="auto"/>
              <w:tabs>
                <w:tab w:val="left" w:pos="5756"/>
              </w:tabs>
              <w:spacing w:before="0" w:after="0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D06">
              <w:rPr>
                <w:rFonts w:ascii="Times New Roman" w:hAnsi="Times New Roman" w:cs="Times New Roman"/>
                <w:b/>
                <w:sz w:val="28"/>
                <w:szCs w:val="28"/>
              </w:rPr>
              <w:t>ВИДЫ УСЛУГ</w:t>
            </w:r>
          </w:p>
        </w:tc>
        <w:tc>
          <w:tcPr>
            <w:tcW w:w="4785" w:type="dxa"/>
          </w:tcPr>
          <w:p w:rsidR="00FD2D1D" w:rsidRDefault="00FD2D1D" w:rsidP="00FD2D1D">
            <w:pPr>
              <w:pStyle w:val="69"/>
              <w:shd w:val="clear" w:color="auto" w:fill="auto"/>
              <w:tabs>
                <w:tab w:val="left" w:pos="5756"/>
              </w:tabs>
              <w:spacing w:before="0" w:after="0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D06">
              <w:rPr>
                <w:rFonts w:ascii="Times New Roman" w:hAnsi="Times New Roman" w:cs="Times New Roman"/>
                <w:b/>
                <w:sz w:val="28"/>
                <w:szCs w:val="28"/>
              </w:rPr>
              <w:t>ОТРАСЛИ СФЕРЫ УСЛУГ</w:t>
            </w:r>
          </w:p>
        </w:tc>
      </w:tr>
      <w:tr w:rsidR="00FD2D1D" w:rsidTr="00FD2D1D">
        <w:tc>
          <w:tcPr>
            <w:tcW w:w="4785" w:type="dxa"/>
          </w:tcPr>
          <w:p w:rsidR="00FD2D1D" w:rsidRDefault="00FD2D1D" w:rsidP="00FD2D1D">
            <w:pPr>
              <w:pStyle w:val="69"/>
              <w:shd w:val="clear" w:color="auto" w:fill="auto"/>
              <w:tabs>
                <w:tab w:val="left" w:pos="5756"/>
              </w:tabs>
              <w:spacing w:before="0" w:after="0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заготовки сельскохозяйственной продукции</w:t>
            </w:r>
          </w:p>
          <w:p w:rsidR="00FD2D1D" w:rsidRDefault="00FD2D1D" w:rsidP="00FD2D1D">
            <w:pPr>
              <w:pStyle w:val="69"/>
              <w:shd w:val="clear" w:color="auto" w:fill="auto"/>
              <w:tabs>
                <w:tab w:val="left" w:pos="5756"/>
              </w:tabs>
              <w:spacing w:before="0" w:after="0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бытовые услуги</w:t>
            </w:r>
          </w:p>
          <w:p w:rsidR="00FD2D1D" w:rsidRDefault="00FD2D1D" w:rsidP="00FD2D1D">
            <w:pPr>
              <w:pStyle w:val="69"/>
              <w:shd w:val="clear" w:color="auto" w:fill="auto"/>
              <w:tabs>
                <w:tab w:val="left" w:pos="5756"/>
              </w:tabs>
              <w:spacing w:before="0" w:after="0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пассажирский транспорт</w:t>
            </w:r>
          </w:p>
          <w:p w:rsidR="00FD2D1D" w:rsidRDefault="00FD2D1D" w:rsidP="00FD2D1D">
            <w:pPr>
              <w:pStyle w:val="69"/>
              <w:shd w:val="clear" w:color="auto" w:fill="auto"/>
              <w:tabs>
                <w:tab w:val="left" w:pos="5756"/>
              </w:tabs>
              <w:spacing w:before="0" w:after="0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социальное обеспечение</w:t>
            </w:r>
          </w:p>
          <w:p w:rsidR="00FD2D1D" w:rsidRDefault="00FD2D1D" w:rsidP="00FD2D1D">
            <w:pPr>
              <w:pStyle w:val="69"/>
              <w:shd w:val="clear" w:color="auto" w:fill="auto"/>
              <w:tabs>
                <w:tab w:val="left" w:pos="5756"/>
              </w:tabs>
              <w:spacing w:before="0" w:after="0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информационное обеспечение производства</w:t>
            </w:r>
          </w:p>
        </w:tc>
        <w:tc>
          <w:tcPr>
            <w:tcW w:w="4785" w:type="dxa"/>
          </w:tcPr>
          <w:p w:rsidR="00FD2D1D" w:rsidRDefault="00FD2D1D" w:rsidP="00FD2D1D">
            <w:pPr>
              <w:pStyle w:val="69"/>
              <w:shd w:val="clear" w:color="auto" w:fill="auto"/>
              <w:tabs>
                <w:tab w:val="left" w:pos="5756"/>
              </w:tabs>
              <w:spacing w:before="0" w:after="0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1)производственная инфраструктура</w:t>
            </w:r>
          </w:p>
          <w:p w:rsidR="00FD2D1D" w:rsidRDefault="00FD2D1D" w:rsidP="00FD2D1D">
            <w:pPr>
              <w:pStyle w:val="69"/>
              <w:shd w:val="clear" w:color="auto" w:fill="auto"/>
              <w:tabs>
                <w:tab w:val="left" w:pos="5756"/>
              </w:tabs>
              <w:spacing w:before="0" w:after="0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социальная</w:t>
            </w:r>
            <w:r w:rsidRPr="000D7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  <w:p w:rsidR="00FD2D1D" w:rsidRPr="00FD2D1D" w:rsidRDefault="00FD2D1D" w:rsidP="00FD2D1D">
            <w:pPr>
              <w:ind w:left="142" w:right="-57"/>
              <w:rPr>
                <w:b/>
                <w:sz w:val="28"/>
              </w:rPr>
            </w:pPr>
          </w:p>
          <w:p w:rsidR="00FD2D1D" w:rsidRDefault="00FD2D1D" w:rsidP="00FD2D1D">
            <w:pPr>
              <w:pStyle w:val="69"/>
              <w:shd w:val="clear" w:color="auto" w:fill="auto"/>
              <w:spacing w:before="0" w:after="60"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D1D" w:rsidRPr="00FD2D1D" w:rsidRDefault="00FD2D1D" w:rsidP="00FD2D1D">
      <w:pPr>
        <w:pStyle w:val="69"/>
        <w:shd w:val="clear" w:color="auto" w:fill="auto"/>
        <w:spacing w:before="0" w:after="60" w:line="240" w:lineRule="auto"/>
        <w:ind w:left="20" w:right="20" w:firstLine="0"/>
        <w:rPr>
          <w:rFonts w:ascii="Times New Roman" w:hAnsi="Times New Roman" w:cs="Times New Roman"/>
          <w:sz w:val="28"/>
          <w:szCs w:val="28"/>
          <w:lang w:val="en-US"/>
        </w:rPr>
        <w:sectPr w:rsidR="00FD2D1D" w:rsidRPr="00FD2D1D" w:rsidSect="00A747B4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56859" w:rsidRPr="00D01D06" w:rsidRDefault="00C56859" w:rsidP="00C56859">
      <w:pPr>
        <w:ind w:left="142" w:right="-57"/>
        <w:rPr>
          <w:b/>
          <w:sz w:val="28"/>
        </w:rPr>
      </w:pPr>
      <w:r w:rsidRPr="00D01D06">
        <w:rPr>
          <w:b/>
          <w:sz w:val="28"/>
        </w:rPr>
        <w:lastRenderedPageBreak/>
        <w:t>Запишите в таблицу выбранные цифры под соответствующими буквами.</w:t>
      </w:r>
    </w:p>
    <w:tbl>
      <w:tblPr>
        <w:tblW w:w="3853" w:type="pct"/>
        <w:tblInd w:w="110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9"/>
        <w:gridCol w:w="1449"/>
        <w:gridCol w:w="1417"/>
        <w:gridCol w:w="1559"/>
        <w:gridCol w:w="1559"/>
      </w:tblGrid>
      <w:tr w:rsidR="003634C5" w:rsidRPr="007D6163" w:rsidTr="003634C5">
        <w:trPr>
          <w:cantSplit/>
          <w:trHeight w:val="34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C5" w:rsidRPr="007D6163" w:rsidRDefault="003634C5" w:rsidP="003634C5">
            <w:pPr>
              <w:jc w:val="center"/>
              <w:rPr>
                <w:sz w:val="28"/>
                <w:szCs w:val="28"/>
              </w:rPr>
            </w:pPr>
            <w:r w:rsidRPr="007D6163">
              <w:rPr>
                <w:sz w:val="28"/>
                <w:szCs w:val="28"/>
              </w:rPr>
              <w:t>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C5" w:rsidRPr="007D6163" w:rsidRDefault="003634C5" w:rsidP="003634C5">
            <w:pPr>
              <w:jc w:val="center"/>
              <w:rPr>
                <w:sz w:val="28"/>
                <w:szCs w:val="28"/>
              </w:rPr>
            </w:pPr>
            <w:r w:rsidRPr="007D6163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C5" w:rsidRPr="007D6163" w:rsidRDefault="003634C5" w:rsidP="003634C5">
            <w:pPr>
              <w:jc w:val="center"/>
              <w:rPr>
                <w:sz w:val="28"/>
                <w:szCs w:val="28"/>
              </w:rPr>
            </w:pPr>
            <w:r w:rsidRPr="007D6163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C5" w:rsidRPr="007D6163" w:rsidRDefault="003634C5" w:rsidP="003634C5">
            <w:pPr>
              <w:jc w:val="center"/>
              <w:rPr>
                <w:sz w:val="28"/>
                <w:szCs w:val="28"/>
              </w:rPr>
            </w:pPr>
            <w:r w:rsidRPr="007D6163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5" w:rsidRPr="007D6163" w:rsidRDefault="003634C5" w:rsidP="003634C5">
            <w:pPr>
              <w:jc w:val="center"/>
              <w:rPr>
                <w:sz w:val="28"/>
                <w:szCs w:val="28"/>
              </w:rPr>
            </w:pPr>
            <w:r w:rsidRPr="007D6163">
              <w:rPr>
                <w:sz w:val="28"/>
                <w:szCs w:val="28"/>
              </w:rPr>
              <w:t>Д</w:t>
            </w:r>
          </w:p>
        </w:tc>
      </w:tr>
      <w:tr w:rsidR="003634C5" w:rsidRPr="007D6163" w:rsidTr="003634C5">
        <w:trPr>
          <w:cantSplit/>
          <w:trHeight w:val="14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5" w:rsidRPr="007D6163" w:rsidRDefault="003634C5" w:rsidP="003634C5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5" w:rsidRPr="007D6163" w:rsidRDefault="003634C5" w:rsidP="003634C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5" w:rsidRPr="007D6163" w:rsidRDefault="003634C5" w:rsidP="003634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5" w:rsidRPr="007D6163" w:rsidRDefault="003634C5" w:rsidP="003634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C5" w:rsidRPr="007D6163" w:rsidRDefault="003634C5" w:rsidP="003634C5">
            <w:pPr>
              <w:rPr>
                <w:sz w:val="28"/>
                <w:szCs w:val="28"/>
              </w:rPr>
            </w:pPr>
          </w:p>
        </w:tc>
      </w:tr>
    </w:tbl>
    <w:p w:rsidR="00D01D06" w:rsidRDefault="00D01D06" w:rsidP="00F2630C">
      <w:pPr>
        <w:rPr>
          <w:sz w:val="28"/>
          <w:szCs w:val="28"/>
          <w:lang w:val="en-US"/>
        </w:rPr>
      </w:pPr>
      <w:bookmarkStart w:id="28" w:name="q_B4"/>
      <w:bookmarkEnd w:id="27"/>
    </w:p>
    <w:p w:rsidR="00FD2D1D" w:rsidRDefault="00FD2D1D" w:rsidP="00F2630C">
      <w:pPr>
        <w:rPr>
          <w:sz w:val="28"/>
          <w:szCs w:val="28"/>
          <w:lang w:val="en-US"/>
        </w:rPr>
      </w:pPr>
    </w:p>
    <w:p w:rsidR="00FD2D1D" w:rsidRPr="00FD2D1D" w:rsidRDefault="00FD2D1D" w:rsidP="00F2630C">
      <w:pPr>
        <w:rPr>
          <w:sz w:val="28"/>
          <w:szCs w:val="28"/>
          <w:lang w:val="en-US"/>
        </w:rPr>
      </w:pPr>
    </w:p>
    <w:p w:rsidR="000048E7" w:rsidRPr="000048E7" w:rsidRDefault="00D01D06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lastRenderedPageBreak/>
        <w:t>В4</w:t>
      </w:r>
    </w:p>
    <w:p w:rsidR="00611498" w:rsidRPr="00C56859" w:rsidRDefault="00611498" w:rsidP="00611498">
      <w:pPr>
        <w:pStyle w:val="70"/>
        <w:keepNext/>
        <w:keepLines/>
        <w:shd w:val="clear" w:color="auto" w:fill="auto"/>
        <w:ind w:left="120" w:right="680"/>
        <w:jc w:val="both"/>
        <w:rPr>
          <w:rFonts w:ascii="Times New Roman" w:hAnsi="Times New Roman" w:cs="Times New Roman"/>
          <w:sz w:val="28"/>
          <w:szCs w:val="28"/>
        </w:rPr>
      </w:pPr>
      <w:r w:rsidRPr="00C56859">
        <w:rPr>
          <w:rFonts w:ascii="Times New Roman" w:hAnsi="Times New Roman" w:cs="Times New Roman"/>
          <w:sz w:val="28"/>
          <w:szCs w:val="28"/>
        </w:rPr>
        <w:t>Найдите в приведенном ниже списке отрасли частного права и обведите цифры, под которыми они указаны.</w:t>
      </w:r>
    </w:p>
    <w:p w:rsidR="00611498" w:rsidRPr="00C56859" w:rsidRDefault="00611498" w:rsidP="00611498">
      <w:pPr>
        <w:pStyle w:val="21"/>
        <w:numPr>
          <w:ilvl w:val="1"/>
          <w:numId w:val="7"/>
        </w:numPr>
        <w:shd w:val="clear" w:color="auto" w:fill="auto"/>
        <w:tabs>
          <w:tab w:val="left" w:pos="398"/>
        </w:tabs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56859">
        <w:rPr>
          <w:rFonts w:ascii="Times New Roman" w:hAnsi="Times New Roman" w:cs="Times New Roman"/>
          <w:sz w:val="28"/>
          <w:szCs w:val="28"/>
        </w:rPr>
        <w:t>финансовое</w:t>
      </w:r>
    </w:p>
    <w:p w:rsidR="00611498" w:rsidRPr="00C56859" w:rsidRDefault="00611498" w:rsidP="00611498">
      <w:pPr>
        <w:pStyle w:val="21"/>
        <w:numPr>
          <w:ilvl w:val="1"/>
          <w:numId w:val="7"/>
        </w:numPr>
        <w:shd w:val="clear" w:color="auto" w:fill="auto"/>
        <w:tabs>
          <w:tab w:val="left" w:pos="394"/>
        </w:tabs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56859">
        <w:rPr>
          <w:rFonts w:ascii="Times New Roman" w:hAnsi="Times New Roman" w:cs="Times New Roman"/>
          <w:sz w:val="28"/>
          <w:szCs w:val="28"/>
        </w:rPr>
        <w:t>трудовое</w:t>
      </w:r>
    </w:p>
    <w:p w:rsidR="00611498" w:rsidRPr="00C56859" w:rsidRDefault="00611498" w:rsidP="00611498">
      <w:pPr>
        <w:pStyle w:val="21"/>
        <w:numPr>
          <w:ilvl w:val="1"/>
          <w:numId w:val="7"/>
        </w:numPr>
        <w:shd w:val="clear" w:color="auto" w:fill="auto"/>
        <w:tabs>
          <w:tab w:val="left" w:pos="413"/>
        </w:tabs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56859">
        <w:rPr>
          <w:rFonts w:ascii="Times New Roman" w:hAnsi="Times New Roman" w:cs="Times New Roman"/>
          <w:sz w:val="28"/>
          <w:szCs w:val="28"/>
        </w:rPr>
        <w:t>конституционное</w:t>
      </w:r>
    </w:p>
    <w:p w:rsidR="00611498" w:rsidRPr="00C56859" w:rsidRDefault="00611498" w:rsidP="00611498">
      <w:pPr>
        <w:pStyle w:val="21"/>
        <w:numPr>
          <w:ilvl w:val="1"/>
          <w:numId w:val="7"/>
        </w:numPr>
        <w:shd w:val="clear" w:color="auto" w:fill="auto"/>
        <w:tabs>
          <w:tab w:val="left" w:pos="422"/>
        </w:tabs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56859">
        <w:rPr>
          <w:rFonts w:ascii="Times New Roman" w:hAnsi="Times New Roman" w:cs="Times New Roman"/>
          <w:sz w:val="28"/>
          <w:szCs w:val="28"/>
        </w:rPr>
        <w:t>предпринимательское</w:t>
      </w:r>
    </w:p>
    <w:p w:rsidR="00611498" w:rsidRPr="00C56859" w:rsidRDefault="00611498" w:rsidP="00611498">
      <w:pPr>
        <w:pStyle w:val="21"/>
        <w:numPr>
          <w:ilvl w:val="1"/>
          <w:numId w:val="7"/>
        </w:numPr>
        <w:shd w:val="clear" w:color="auto" w:fill="auto"/>
        <w:tabs>
          <w:tab w:val="left" w:pos="398"/>
        </w:tabs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56859">
        <w:rPr>
          <w:rFonts w:ascii="Times New Roman" w:hAnsi="Times New Roman" w:cs="Times New Roman"/>
          <w:sz w:val="28"/>
          <w:szCs w:val="28"/>
        </w:rPr>
        <w:t>уголовное</w:t>
      </w:r>
    </w:p>
    <w:p w:rsidR="00611498" w:rsidRPr="00C56859" w:rsidRDefault="00611498" w:rsidP="00611498">
      <w:pPr>
        <w:pStyle w:val="21"/>
        <w:numPr>
          <w:ilvl w:val="1"/>
          <w:numId w:val="7"/>
        </w:numPr>
        <w:shd w:val="clear" w:color="auto" w:fill="auto"/>
        <w:tabs>
          <w:tab w:val="left" w:pos="408"/>
        </w:tabs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56859">
        <w:rPr>
          <w:rFonts w:ascii="Times New Roman" w:hAnsi="Times New Roman" w:cs="Times New Roman"/>
          <w:sz w:val="28"/>
          <w:szCs w:val="28"/>
        </w:rPr>
        <w:t>административное</w:t>
      </w:r>
    </w:p>
    <w:p w:rsidR="00F2630C" w:rsidRPr="007D6163" w:rsidRDefault="00F2630C" w:rsidP="00F2630C">
      <w:pPr>
        <w:rPr>
          <w:sz w:val="28"/>
          <w:szCs w:val="28"/>
        </w:rPr>
      </w:pPr>
      <w:bookmarkStart w:id="29" w:name="q_B5"/>
      <w:bookmarkEnd w:id="28"/>
    </w:p>
    <w:p w:rsidR="000048E7" w:rsidRPr="000048E7" w:rsidRDefault="00D01D06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en-US"/>
        </w:rPr>
      </w:pPr>
      <w:bookmarkStart w:id="30" w:name="b0174_body"/>
      <w:r>
        <w:rPr>
          <w:b/>
          <w:noProof/>
          <w:sz w:val="28"/>
          <w:szCs w:val="28"/>
        </w:rPr>
        <w:t>В5</w:t>
      </w:r>
    </w:p>
    <w:p w:rsidR="003634C5" w:rsidRPr="007D6163" w:rsidRDefault="003634C5" w:rsidP="00F2630C">
      <w:pPr>
        <w:ind w:left="142" w:right="-57"/>
        <w:jc w:val="both"/>
        <w:rPr>
          <w:sz w:val="28"/>
          <w:szCs w:val="28"/>
        </w:rPr>
      </w:pPr>
      <w:r w:rsidRPr="007D6163">
        <w:rPr>
          <w:sz w:val="28"/>
          <w:szCs w:val="28"/>
        </w:rPr>
        <w:t>Прочитайте приведенный ниже текст, каждое положение которого обозначено определённой буквой</w:t>
      </w:r>
      <w:r w:rsidR="00F2630C" w:rsidRPr="007D6163">
        <w:rPr>
          <w:sz w:val="28"/>
          <w:szCs w:val="28"/>
        </w:rPr>
        <w:t>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8"/>
      </w:tblGrid>
      <w:tr w:rsidR="00F2630C" w:rsidRPr="007D6163" w:rsidTr="00F2630C">
        <w:tc>
          <w:tcPr>
            <w:tcW w:w="0" w:type="auto"/>
            <w:shd w:val="clear" w:color="auto" w:fill="auto"/>
          </w:tcPr>
          <w:p w:rsidR="00F2630C" w:rsidRPr="007D6163" w:rsidRDefault="00611498" w:rsidP="00611498">
            <w:pPr>
              <w:ind w:right="-57"/>
              <w:jc w:val="both"/>
              <w:rPr>
                <w:b/>
                <w:sz w:val="28"/>
                <w:szCs w:val="28"/>
              </w:rPr>
            </w:pPr>
            <w:r w:rsidRPr="007D6163">
              <w:rPr>
                <w:sz w:val="28"/>
                <w:szCs w:val="28"/>
              </w:rPr>
              <w:t xml:space="preserve">(А) Социальная стратификация подразумевает деление общества на группы в соответствии с определёнными значимыми признаками. (Б) Для традиционного общества характерна сословная структура. (В) Можно с достоверностью предположить, что тип общества, характер экономики оказывают существенное воздействие на формирование групп. (Г) Очевидно, что для современного общества крайне сложно найти какой-либо один признак, который лёг бы в основу его стратификации. (Д) Допустим, для отнесения отдельного человека к среднему классу важно, какое он имеет образование, доход, профессию. </w:t>
            </w:r>
          </w:p>
        </w:tc>
      </w:tr>
    </w:tbl>
    <w:p w:rsidR="00F2630C" w:rsidRPr="007D6163" w:rsidRDefault="00F2630C" w:rsidP="00F2630C">
      <w:pPr>
        <w:ind w:left="142" w:right="-57"/>
        <w:jc w:val="both"/>
        <w:rPr>
          <w:b/>
          <w:sz w:val="28"/>
          <w:szCs w:val="28"/>
          <w:lang w:val="en-US"/>
        </w:rPr>
      </w:pPr>
      <w:r w:rsidRPr="007D6163">
        <w:rPr>
          <w:sz w:val="28"/>
          <w:szCs w:val="28"/>
        </w:rPr>
        <w:t xml:space="preserve">Определите, какие положения текста носят </w:t>
      </w:r>
      <w:bookmarkEnd w:id="30"/>
    </w:p>
    <w:tbl>
      <w:tblPr>
        <w:tblW w:w="4825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284"/>
        <w:gridCol w:w="8951"/>
      </w:tblGrid>
      <w:tr w:rsidR="00F2630C" w:rsidRPr="007D6163" w:rsidTr="00D01D06">
        <w:trPr>
          <w:trHeight w:val="336"/>
        </w:trPr>
        <w:tc>
          <w:tcPr>
            <w:tcW w:w="284" w:type="dxa"/>
          </w:tcPr>
          <w:p w:rsidR="00F2630C" w:rsidRPr="007D6163" w:rsidRDefault="00F2630C" w:rsidP="009532A2">
            <w:pPr>
              <w:ind w:left="-108" w:right="-392"/>
              <w:rPr>
                <w:sz w:val="28"/>
                <w:szCs w:val="28"/>
              </w:rPr>
            </w:pPr>
            <w:r w:rsidRPr="007D6163">
              <w:rPr>
                <w:sz w:val="28"/>
                <w:szCs w:val="28"/>
              </w:rPr>
              <w:t>1)</w:t>
            </w:r>
          </w:p>
        </w:tc>
        <w:tc>
          <w:tcPr>
            <w:tcW w:w="8951" w:type="dxa"/>
          </w:tcPr>
          <w:p w:rsidR="00F2630C" w:rsidRPr="007D6163" w:rsidRDefault="00F2630C" w:rsidP="00F2630C">
            <w:pPr>
              <w:ind w:left="-75" w:right="58"/>
              <w:jc w:val="both"/>
              <w:rPr>
                <w:sz w:val="28"/>
                <w:szCs w:val="28"/>
                <w:lang w:val="en-US"/>
              </w:rPr>
            </w:pPr>
            <w:bookmarkStart w:id="31" w:name="b0175_opt1"/>
            <w:r w:rsidRPr="007D6163">
              <w:rPr>
                <w:sz w:val="28"/>
                <w:szCs w:val="28"/>
              </w:rPr>
              <w:t xml:space="preserve">фактический характер </w:t>
            </w:r>
            <w:bookmarkEnd w:id="31"/>
          </w:p>
        </w:tc>
      </w:tr>
      <w:tr w:rsidR="00F2630C" w:rsidRPr="007D6163" w:rsidTr="00D01D06">
        <w:trPr>
          <w:trHeight w:val="351"/>
        </w:trPr>
        <w:tc>
          <w:tcPr>
            <w:tcW w:w="284" w:type="dxa"/>
          </w:tcPr>
          <w:p w:rsidR="00F2630C" w:rsidRPr="009532A2" w:rsidRDefault="00F2630C" w:rsidP="00D01D06">
            <w:pPr>
              <w:ind w:left="-108" w:right="-249"/>
              <w:rPr>
                <w:sz w:val="28"/>
                <w:szCs w:val="28"/>
                <w:lang w:val="en-US"/>
              </w:rPr>
            </w:pPr>
            <w:r w:rsidRPr="009532A2">
              <w:rPr>
                <w:sz w:val="28"/>
                <w:szCs w:val="28"/>
                <w:lang w:val="en-US"/>
              </w:rPr>
              <w:t>2)</w:t>
            </w:r>
          </w:p>
        </w:tc>
        <w:tc>
          <w:tcPr>
            <w:tcW w:w="8951" w:type="dxa"/>
          </w:tcPr>
          <w:p w:rsidR="009532A2" w:rsidRPr="009532A2" w:rsidRDefault="00F2630C" w:rsidP="009532A2">
            <w:pPr>
              <w:pStyle w:val="21"/>
              <w:shd w:val="clear" w:color="auto" w:fill="auto"/>
              <w:tabs>
                <w:tab w:val="left" w:pos="298"/>
              </w:tabs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b0176_opt2"/>
            <w:r w:rsidRPr="009532A2">
              <w:rPr>
                <w:rFonts w:ascii="Times New Roman" w:hAnsi="Times New Roman" w:cs="Times New Roman"/>
                <w:sz w:val="28"/>
                <w:szCs w:val="28"/>
              </w:rPr>
              <w:t>характер оценочных суждений</w:t>
            </w:r>
            <w:bookmarkEnd w:id="32"/>
          </w:p>
          <w:p w:rsidR="00F2630C" w:rsidRPr="009532A2" w:rsidRDefault="000652A7" w:rsidP="00D01D06">
            <w:pPr>
              <w:pStyle w:val="21"/>
              <w:shd w:val="clear" w:color="auto" w:fill="auto"/>
              <w:tabs>
                <w:tab w:val="left" w:pos="298"/>
              </w:tabs>
              <w:ind w:left="20" w:hanging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9532A2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4C3EF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611498" w:rsidRPr="009532A2">
              <w:rPr>
                <w:rFonts w:ascii="Times New Roman" w:hAnsi="Times New Roman" w:cs="Times New Roman"/>
                <w:sz w:val="28"/>
                <w:szCs w:val="28"/>
              </w:rPr>
              <w:t>характер теоретических положений.</w:t>
            </w:r>
          </w:p>
        </w:tc>
      </w:tr>
    </w:tbl>
    <w:p w:rsidR="00F2630C" w:rsidRPr="007D6163" w:rsidRDefault="003634C5" w:rsidP="00127B74">
      <w:pPr>
        <w:ind w:left="142" w:right="-57"/>
        <w:jc w:val="both"/>
        <w:rPr>
          <w:sz w:val="28"/>
          <w:szCs w:val="28"/>
        </w:rPr>
      </w:pPr>
      <w:r w:rsidRPr="007D6163">
        <w:rPr>
          <w:sz w:val="28"/>
          <w:szCs w:val="28"/>
        </w:rPr>
        <w:t>Запишите в таблицу под буквой, обозначающей положение, цифру, выражающую его характер.</w:t>
      </w:r>
    </w:p>
    <w:tbl>
      <w:tblPr>
        <w:tblW w:w="3853" w:type="pct"/>
        <w:tblInd w:w="110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9"/>
        <w:gridCol w:w="1449"/>
        <w:gridCol w:w="1417"/>
        <w:gridCol w:w="1559"/>
        <w:gridCol w:w="1559"/>
      </w:tblGrid>
      <w:tr w:rsidR="00B82F88" w:rsidRPr="007D6163" w:rsidTr="00B82F88">
        <w:trPr>
          <w:cantSplit/>
          <w:trHeight w:val="34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88" w:rsidRPr="007D6163" w:rsidRDefault="00B82F88" w:rsidP="00224308">
            <w:pPr>
              <w:jc w:val="center"/>
              <w:rPr>
                <w:sz w:val="28"/>
                <w:szCs w:val="28"/>
              </w:rPr>
            </w:pPr>
            <w:r w:rsidRPr="007D6163">
              <w:rPr>
                <w:sz w:val="28"/>
                <w:szCs w:val="28"/>
              </w:rPr>
              <w:t>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88" w:rsidRPr="007D6163" w:rsidRDefault="00B82F88" w:rsidP="00224308">
            <w:pPr>
              <w:jc w:val="center"/>
              <w:rPr>
                <w:sz w:val="28"/>
                <w:szCs w:val="28"/>
              </w:rPr>
            </w:pPr>
            <w:r w:rsidRPr="007D6163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88" w:rsidRPr="007D6163" w:rsidRDefault="00B82F88" w:rsidP="00224308">
            <w:pPr>
              <w:jc w:val="center"/>
              <w:rPr>
                <w:sz w:val="28"/>
                <w:szCs w:val="28"/>
              </w:rPr>
            </w:pPr>
            <w:r w:rsidRPr="007D6163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88" w:rsidRPr="007D6163" w:rsidRDefault="00B82F88" w:rsidP="00224308">
            <w:pPr>
              <w:jc w:val="center"/>
              <w:rPr>
                <w:sz w:val="28"/>
                <w:szCs w:val="28"/>
              </w:rPr>
            </w:pPr>
            <w:r w:rsidRPr="007D6163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8" w:rsidRPr="007D6163" w:rsidRDefault="00B82F88" w:rsidP="00224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B82F88" w:rsidRPr="007D6163" w:rsidTr="00B82F88">
        <w:trPr>
          <w:cantSplit/>
          <w:trHeight w:val="14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8" w:rsidRPr="007D6163" w:rsidRDefault="00B82F88" w:rsidP="00224308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8" w:rsidRPr="007D6163" w:rsidRDefault="00B82F88" w:rsidP="0022430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8" w:rsidRPr="007D6163" w:rsidRDefault="00B82F88" w:rsidP="0022430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8" w:rsidRPr="007D6163" w:rsidRDefault="00B82F88" w:rsidP="0022430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8" w:rsidRPr="007D6163" w:rsidRDefault="00B82F88" w:rsidP="00224308">
            <w:pPr>
              <w:rPr>
                <w:sz w:val="28"/>
                <w:szCs w:val="28"/>
              </w:rPr>
            </w:pPr>
          </w:p>
        </w:tc>
      </w:tr>
    </w:tbl>
    <w:p w:rsidR="00F2630C" w:rsidRPr="007D6163" w:rsidRDefault="00F2630C" w:rsidP="00F2630C">
      <w:pPr>
        <w:rPr>
          <w:sz w:val="28"/>
          <w:szCs w:val="28"/>
          <w:lang w:val="en-US"/>
        </w:rPr>
      </w:pPr>
      <w:bookmarkStart w:id="33" w:name="q_B6"/>
      <w:bookmarkEnd w:id="29"/>
    </w:p>
    <w:p w:rsidR="000048E7" w:rsidRPr="000048E7" w:rsidRDefault="00D01D06" w:rsidP="004C3EF1">
      <w:pPr>
        <w:keepNext/>
        <w:keepLines/>
        <w:framePr w:w="629" w:h="421" w:hRule="exact" w:hSpace="181" w:vSpace="45" w:wrap="around" w:vAnchor="text" w:hAnchor="page" w:x="585" w:y="64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t>В6</w:t>
      </w:r>
    </w:p>
    <w:p w:rsidR="000652A7" w:rsidRPr="00FC5D8D" w:rsidRDefault="000652A7" w:rsidP="00FC5D8D">
      <w:pPr>
        <w:pStyle w:val="70"/>
        <w:keepNext/>
        <w:keepLines/>
        <w:shd w:val="clear" w:color="auto" w:fill="auto"/>
        <w:spacing w:before="519"/>
        <w:ind w:left="20" w:right="400"/>
        <w:jc w:val="both"/>
        <w:rPr>
          <w:rFonts w:ascii="Times New Roman" w:hAnsi="Times New Roman" w:cs="Times New Roman"/>
          <w:sz w:val="28"/>
          <w:szCs w:val="28"/>
        </w:rPr>
      </w:pPr>
      <w:r w:rsidRPr="00FC5D8D">
        <w:rPr>
          <w:rFonts w:ascii="Times New Roman" w:hAnsi="Times New Roman" w:cs="Times New Roman"/>
          <w:sz w:val="28"/>
          <w:szCs w:val="28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0652A7" w:rsidRPr="00FC5D8D" w:rsidRDefault="000652A7" w:rsidP="00FC5D8D">
      <w:pPr>
        <w:pStyle w:val="21"/>
        <w:shd w:val="clear" w:color="auto" w:fill="auto"/>
        <w:ind w:left="20" w:right="400"/>
        <w:jc w:val="both"/>
        <w:rPr>
          <w:rFonts w:ascii="Times New Roman" w:hAnsi="Times New Roman" w:cs="Times New Roman"/>
          <w:sz w:val="28"/>
          <w:szCs w:val="28"/>
        </w:rPr>
      </w:pPr>
      <w:r w:rsidRPr="00FC5D8D">
        <w:rPr>
          <w:rFonts w:ascii="Times New Roman" w:hAnsi="Times New Roman" w:cs="Times New Roman"/>
          <w:sz w:val="28"/>
          <w:szCs w:val="28"/>
        </w:rPr>
        <w:t>«Конституция РФ заложила фундамент новой общественно-политической системы. В соответствии с ней Российское государство является демократическим, федеративным, правовым.</w:t>
      </w:r>
    </w:p>
    <w:p w:rsidR="000652A7" w:rsidRPr="00FC5D8D" w:rsidRDefault="000652A7" w:rsidP="00FC5D8D">
      <w:pPr>
        <w:pStyle w:val="21"/>
        <w:shd w:val="clear" w:color="auto" w:fill="auto"/>
        <w:tabs>
          <w:tab w:val="left" w:leader="underscore" w:pos="4609"/>
          <w:tab w:val="left" w:leader="underscore" w:pos="7642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C5D8D">
        <w:rPr>
          <w:rFonts w:ascii="Times New Roman" w:hAnsi="Times New Roman" w:cs="Times New Roman"/>
          <w:sz w:val="28"/>
          <w:szCs w:val="28"/>
        </w:rPr>
        <w:t xml:space="preserve">Декларируется </w:t>
      </w:r>
      <w:proofErr w:type="gramStart"/>
      <w:r w:rsidRPr="00FC5D8D">
        <w:rPr>
          <w:rFonts w:ascii="Times New Roman" w:hAnsi="Times New Roman" w:cs="Times New Roman"/>
          <w:sz w:val="28"/>
          <w:szCs w:val="28"/>
        </w:rPr>
        <w:t>реальное</w:t>
      </w:r>
      <w:proofErr w:type="gramEnd"/>
      <w:r w:rsidRPr="00FC5D8D">
        <w:rPr>
          <w:rFonts w:ascii="Times New Roman" w:hAnsi="Times New Roman" w:cs="Times New Roman"/>
          <w:sz w:val="28"/>
          <w:szCs w:val="28"/>
        </w:rPr>
        <w:tab/>
        <w:t>(А), частная</w:t>
      </w:r>
      <w:r w:rsidRPr="00FC5D8D">
        <w:rPr>
          <w:rFonts w:ascii="Times New Roman" w:hAnsi="Times New Roman" w:cs="Times New Roman"/>
          <w:sz w:val="28"/>
          <w:szCs w:val="28"/>
        </w:rPr>
        <w:tab/>
        <w:t>(Б) находится под защитой государства наряду с государственной, муниципальной и другими видами собственности. Закреплен принцип разделения</w:t>
      </w:r>
      <w:r w:rsidRPr="00FC5D8D">
        <w:rPr>
          <w:rFonts w:ascii="Times New Roman" w:hAnsi="Times New Roman" w:cs="Times New Roman"/>
          <w:sz w:val="28"/>
          <w:szCs w:val="28"/>
        </w:rPr>
        <w:tab/>
        <w:t>(В).</w:t>
      </w:r>
      <w:r w:rsidR="007D6163" w:rsidRPr="00FC5D8D">
        <w:rPr>
          <w:rFonts w:ascii="Times New Roman" w:hAnsi="Times New Roman" w:cs="Times New Roman"/>
          <w:sz w:val="28"/>
          <w:szCs w:val="28"/>
        </w:rPr>
        <w:t xml:space="preserve"> </w:t>
      </w:r>
      <w:r w:rsidRPr="00FC5D8D">
        <w:rPr>
          <w:rFonts w:ascii="Times New Roman" w:hAnsi="Times New Roman" w:cs="Times New Roman"/>
          <w:sz w:val="28"/>
          <w:szCs w:val="28"/>
        </w:rPr>
        <w:t>Положения статей главы</w:t>
      </w:r>
      <w:proofErr w:type="gramStart"/>
      <w:r w:rsidRPr="00FC5D8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C5D8D">
        <w:rPr>
          <w:rFonts w:ascii="Times New Roman" w:hAnsi="Times New Roman" w:cs="Times New Roman"/>
          <w:sz w:val="28"/>
          <w:szCs w:val="28"/>
        </w:rPr>
        <w:t xml:space="preserve"> составляют осно</w:t>
      </w:r>
      <w:r w:rsidR="007D6163" w:rsidRPr="00FC5D8D">
        <w:rPr>
          <w:rFonts w:ascii="Times New Roman" w:hAnsi="Times New Roman" w:cs="Times New Roman"/>
          <w:sz w:val="28"/>
          <w:szCs w:val="28"/>
        </w:rPr>
        <w:t xml:space="preserve">вную характеристику российского          </w:t>
      </w:r>
      <w:r w:rsidRPr="00FC5D8D">
        <w:rPr>
          <w:rFonts w:ascii="Times New Roman" w:hAnsi="Times New Roman" w:cs="Times New Roman"/>
          <w:sz w:val="28"/>
          <w:szCs w:val="28"/>
        </w:rPr>
        <w:t>(Г). В ней закреплено положение, согласно которому единственным источником власти и носителем суверенитета страны является</w:t>
      </w:r>
      <w:r w:rsidR="004C3EF1">
        <w:rPr>
          <w:rFonts w:ascii="Times New Roman" w:hAnsi="Times New Roman" w:cs="Times New Roman"/>
          <w:sz w:val="28"/>
          <w:szCs w:val="28"/>
        </w:rPr>
        <w:t xml:space="preserve"> </w:t>
      </w:r>
      <w:r w:rsidRPr="00FC5D8D">
        <w:rPr>
          <w:rFonts w:ascii="Times New Roman" w:hAnsi="Times New Roman" w:cs="Times New Roman"/>
          <w:sz w:val="28"/>
          <w:szCs w:val="28"/>
        </w:rPr>
        <w:tab/>
        <w:t>(Д) России. Глава 2 Основного закона России закрепляет права и обязанности</w:t>
      </w:r>
      <w:r w:rsidRPr="00FC5D8D">
        <w:rPr>
          <w:rFonts w:ascii="Times New Roman" w:hAnsi="Times New Roman" w:cs="Times New Roman"/>
          <w:sz w:val="28"/>
          <w:szCs w:val="28"/>
        </w:rPr>
        <w:tab/>
        <w:t>(Е) и гражданина. Непосредственно свою власть народ осуществляет с помощью свободного волеизъявления, участвуя в выборах органов власти и в</w:t>
      </w:r>
      <w:r w:rsidRPr="00FC5D8D">
        <w:rPr>
          <w:rFonts w:ascii="Times New Roman" w:hAnsi="Times New Roman" w:cs="Times New Roman"/>
          <w:sz w:val="28"/>
          <w:szCs w:val="28"/>
        </w:rPr>
        <w:tab/>
        <w:t>(Ж)».</w:t>
      </w:r>
    </w:p>
    <w:p w:rsidR="000652A7" w:rsidRPr="00FC5D8D" w:rsidRDefault="000652A7" w:rsidP="00FC5D8D">
      <w:pPr>
        <w:pStyle w:val="21"/>
        <w:shd w:val="clear" w:color="auto" w:fill="auto"/>
        <w:ind w:left="20" w:right="400"/>
        <w:jc w:val="both"/>
        <w:rPr>
          <w:rFonts w:ascii="Times New Roman" w:hAnsi="Times New Roman" w:cs="Times New Roman"/>
          <w:sz w:val="28"/>
          <w:szCs w:val="28"/>
        </w:rPr>
      </w:pPr>
      <w:r w:rsidRPr="00FC5D8D">
        <w:rPr>
          <w:rFonts w:ascii="Times New Roman" w:hAnsi="Times New Roman" w:cs="Times New Roman"/>
          <w:sz w:val="28"/>
          <w:szCs w:val="28"/>
        </w:rPr>
        <w:lastRenderedPageBreak/>
        <w:t>Слова в списке даны в именительном падеже. Каждое слово (словосочетание) может быть использовано только один раз.</w:t>
      </w:r>
    </w:p>
    <w:p w:rsidR="000652A7" w:rsidRPr="00FC5D8D" w:rsidRDefault="000652A7" w:rsidP="00FC5D8D">
      <w:pPr>
        <w:pStyle w:val="21"/>
        <w:shd w:val="clear" w:color="auto" w:fill="auto"/>
        <w:ind w:left="20" w:right="400"/>
        <w:jc w:val="both"/>
        <w:rPr>
          <w:rFonts w:ascii="Times New Roman" w:hAnsi="Times New Roman" w:cs="Times New Roman"/>
          <w:sz w:val="28"/>
          <w:szCs w:val="28"/>
        </w:rPr>
      </w:pPr>
      <w:r w:rsidRPr="00FC5D8D">
        <w:rPr>
          <w:rFonts w:ascii="Times New Roman" w:hAnsi="Times New Roman" w:cs="Times New Roman"/>
          <w:sz w:val="28"/>
          <w:szCs w:val="28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0652A7" w:rsidRPr="00FC5D8D" w:rsidRDefault="000652A7" w:rsidP="00FC5D8D">
      <w:pPr>
        <w:pStyle w:val="21"/>
        <w:numPr>
          <w:ilvl w:val="3"/>
          <w:numId w:val="7"/>
        </w:numPr>
        <w:shd w:val="clear" w:color="auto" w:fill="auto"/>
        <w:tabs>
          <w:tab w:val="left" w:pos="303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C5D8D">
        <w:rPr>
          <w:rFonts w:ascii="Times New Roman" w:hAnsi="Times New Roman" w:cs="Times New Roman"/>
          <w:sz w:val="28"/>
          <w:szCs w:val="28"/>
        </w:rPr>
        <w:t>народовластие</w:t>
      </w:r>
    </w:p>
    <w:p w:rsidR="000652A7" w:rsidRPr="00FC5D8D" w:rsidRDefault="000652A7" w:rsidP="00FC5D8D">
      <w:pPr>
        <w:pStyle w:val="21"/>
        <w:numPr>
          <w:ilvl w:val="3"/>
          <w:numId w:val="7"/>
        </w:numPr>
        <w:shd w:val="clear" w:color="auto" w:fill="auto"/>
        <w:tabs>
          <w:tab w:val="left" w:pos="308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C5D8D">
        <w:rPr>
          <w:rFonts w:ascii="Times New Roman" w:hAnsi="Times New Roman" w:cs="Times New Roman"/>
          <w:sz w:val="28"/>
          <w:szCs w:val="28"/>
        </w:rPr>
        <w:t>собственность</w:t>
      </w:r>
    </w:p>
    <w:p w:rsidR="000652A7" w:rsidRPr="00FC5D8D" w:rsidRDefault="000652A7" w:rsidP="00FC5D8D">
      <w:pPr>
        <w:pStyle w:val="21"/>
        <w:numPr>
          <w:ilvl w:val="3"/>
          <w:numId w:val="7"/>
        </w:numPr>
        <w:shd w:val="clear" w:color="auto" w:fill="auto"/>
        <w:tabs>
          <w:tab w:val="left" w:pos="322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C5D8D">
        <w:rPr>
          <w:rFonts w:ascii="Times New Roman" w:hAnsi="Times New Roman" w:cs="Times New Roman"/>
          <w:sz w:val="28"/>
          <w:szCs w:val="28"/>
        </w:rPr>
        <w:t xml:space="preserve">инициатива </w:t>
      </w:r>
    </w:p>
    <w:p w:rsidR="000652A7" w:rsidRPr="00FC5D8D" w:rsidRDefault="000652A7" w:rsidP="00FC5D8D">
      <w:pPr>
        <w:pStyle w:val="21"/>
        <w:numPr>
          <w:ilvl w:val="3"/>
          <w:numId w:val="7"/>
        </w:numPr>
        <w:shd w:val="clear" w:color="auto" w:fill="auto"/>
        <w:tabs>
          <w:tab w:val="left" w:pos="322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C5D8D">
        <w:rPr>
          <w:rFonts w:ascii="Times New Roman" w:hAnsi="Times New Roman" w:cs="Times New Roman"/>
          <w:sz w:val="28"/>
          <w:szCs w:val="28"/>
        </w:rPr>
        <w:t>власть</w:t>
      </w:r>
    </w:p>
    <w:p w:rsidR="000652A7" w:rsidRPr="00FC5D8D" w:rsidRDefault="000652A7" w:rsidP="009532A2">
      <w:pPr>
        <w:pStyle w:val="21"/>
        <w:numPr>
          <w:ilvl w:val="3"/>
          <w:numId w:val="7"/>
        </w:numPr>
        <w:shd w:val="clear" w:color="auto" w:fill="auto"/>
        <w:tabs>
          <w:tab w:val="left" w:pos="284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C5D8D">
        <w:rPr>
          <w:rFonts w:ascii="Times New Roman" w:hAnsi="Times New Roman" w:cs="Times New Roman"/>
          <w:sz w:val="28"/>
          <w:szCs w:val="28"/>
        </w:rPr>
        <w:t>государства</w:t>
      </w:r>
    </w:p>
    <w:p w:rsidR="000652A7" w:rsidRPr="00FC5D8D" w:rsidRDefault="000652A7" w:rsidP="00FC5D8D">
      <w:pPr>
        <w:pStyle w:val="21"/>
        <w:numPr>
          <w:ilvl w:val="3"/>
          <w:numId w:val="7"/>
        </w:numPr>
        <w:shd w:val="clear" w:color="auto" w:fill="auto"/>
        <w:tabs>
          <w:tab w:val="left" w:pos="313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C5D8D">
        <w:rPr>
          <w:rFonts w:ascii="Times New Roman" w:hAnsi="Times New Roman" w:cs="Times New Roman"/>
          <w:sz w:val="28"/>
          <w:szCs w:val="28"/>
        </w:rPr>
        <w:t>парламент</w:t>
      </w:r>
    </w:p>
    <w:p w:rsidR="000652A7" w:rsidRPr="00FC5D8D" w:rsidRDefault="000652A7" w:rsidP="00FC5D8D">
      <w:pPr>
        <w:pStyle w:val="21"/>
        <w:numPr>
          <w:ilvl w:val="3"/>
          <w:numId w:val="7"/>
        </w:numPr>
        <w:shd w:val="clear" w:color="auto" w:fill="auto"/>
        <w:tabs>
          <w:tab w:val="left" w:pos="303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C5D8D">
        <w:rPr>
          <w:rFonts w:ascii="Times New Roman" w:hAnsi="Times New Roman" w:cs="Times New Roman"/>
          <w:sz w:val="28"/>
          <w:szCs w:val="28"/>
        </w:rPr>
        <w:t>человек</w:t>
      </w:r>
    </w:p>
    <w:p w:rsidR="000652A7" w:rsidRPr="00FC5D8D" w:rsidRDefault="000652A7" w:rsidP="00FC5D8D">
      <w:pPr>
        <w:pStyle w:val="21"/>
        <w:numPr>
          <w:ilvl w:val="3"/>
          <w:numId w:val="7"/>
        </w:numPr>
        <w:shd w:val="clear" w:color="auto" w:fill="auto"/>
        <w:tabs>
          <w:tab w:val="left" w:pos="318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C5D8D">
        <w:rPr>
          <w:rFonts w:ascii="Times New Roman" w:hAnsi="Times New Roman" w:cs="Times New Roman"/>
          <w:sz w:val="28"/>
          <w:szCs w:val="28"/>
        </w:rPr>
        <w:t>народ</w:t>
      </w:r>
    </w:p>
    <w:p w:rsidR="000652A7" w:rsidRPr="00FC5D8D" w:rsidRDefault="000652A7" w:rsidP="009532A2">
      <w:pPr>
        <w:pStyle w:val="21"/>
        <w:numPr>
          <w:ilvl w:val="3"/>
          <w:numId w:val="7"/>
        </w:numPr>
        <w:shd w:val="clear" w:color="auto" w:fill="auto"/>
        <w:tabs>
          <w:tab w:val="left" w:pos="426"/>
        </w:tabs>
        <w:spacing w:after="230" w:line="350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C5D8D">
        <w:rPr>
          <w:rFonts w:ascii="Times New Roman" w:hAnsi="Times New Roman" w:cs="Times New Roman"/>
          <w:sz w:val="28"/>
          <w:szCs w:val="28"/>
        </w:rPr>
        <w:t>референдум</w:t>
      </w:r>
    </w:p>
    <w:p w:rsidR="000652A7" w:rsidRPr="00FC5D8D" w:rsidRDefault="000652A7" w:rsidP="000652A7">
      <w:pPr>
        <w:pStyle w:val="21"/>
        <w:shd w:val="clear" w:color="auto" w:fill="auto"/>
        <w:spacing w:after="230" w:line="350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7D6163">
        <w:rPr>
          <w:sz w:val="28"/>
          <w:szCs w:val="28"/>
        </w:rPr>
        <w:t xml:space="preserve"> </w:t>
      </w:r>
      <w:r w:rsidRPr="00FC5D8D">
        <w:rPr>
          <w:rFonts w:ascii="Times New Roman" w:hAnsi="Times New Roman" w:cs="Times New Roman"/>
          <w:sz w:val="28"/>
          <w:szCs w:val="28"/>
        </w:rPr>
        <w:t>В данной ниже таблице приведены буквы, указывающие на пропуск слова. Запишите в таблицу под каждой буквой номер выбранного вами слова.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1248"/>
        <w:gridCol w:w="1253"/>
        <w:gridCol w:w="1248"/>
        <w:gridCol w:w="1248"/>
        <w:gridCol w:w="1248"/>
        <w:gridCol w:w="1315"/>
      </w:tblGrid>
      <w:tr w:rsidR="000652A7" w:rsidRPr="00FC5D8D" w:rsidTr="001328E3">
        <w:trPr>
          <w:trHeight w:val="32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A7" w:rsidRPr="00FC5D8D" w:rsidRDefault="000652A7" w:rsidP="00B8283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FC5D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A7" w:rsidRPr="00FC5D8D" w:rsidRDefault="000652A7" w:rsidP="00B8283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C5D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A7" w:rsidRPr="00FC5D8D" w:rsidRDefault="000652A7" w:rsidP="00B8283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FC5D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A7" w:rsidRPr="00FC5D8D" w:rsidRDefault="000652A7" w:rsidP="00B8283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C5D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A7" w:rsidRPr="00FC5D8D" w:rsidRDefault="000652A7" w:rsidP="00B8283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C5D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A7" w:rsidRPr="00FC5D8D" w:rsidRDefault="000652A7" w:rsidP="00B8283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C5D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A7" w:rsidRPr="00FC5D8D" w:rsidRDefault="000652A7" w:rsidP="00B8283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C5D8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0652A7" w:rsidRPr="00FC5D8D" w:rsidTr="001328E3">
        <w:trPr>
          <w:trHeight w:val="30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A7" w:rsidRPr="00FC5D8D" w:rsidRDefault="000652A7" w:rsidP="00B8283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FC5D8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A7" w:rsidRPr="00FC5D8D" w:rsidRDefault="000652A7" w:rsidP="00B8283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C5D8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A7" w:rsidRPr="00FC5D8D" w:rsidRDefault="000652A7" w:rsidP="00B8283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FC5D8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A7" w:rsidRPr="00FC5D8D" w:rsidRDefault="000652A7" w:rsidP="00B8283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C5D8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A7" w:rsidRPr="00FC5D8D" w:rsidRDefault="000652A7" w:rsidP="00B8283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C5D8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A7" w:rsidRPr="00FC5D8D" w:rsidRDefault="000652A7" w:rsidP="00B8283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C5D8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A7" w:rsidRPr="00FC5D8D" w:rsidRDefault="000652A7" w:rsidP="00B8283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C5D8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:rsidR="007076A6" w:rsidRDefault="003634C5" w:rsidP="004C3EF1">
      <w:pPr>
        <w:rPr>
          <w:sz w:val="28"/>
          <w:szCs w:val="28"/>
        </w:rPr>
      </w:pPr>
      <w:r w:rsidRPr="007D6163">
        <w:rPr>
          <w:rFonts w:ascii="TimesNewRomanPSMT" w:hAnsi="TimesNewRomanPSMT" w:cs="TimesNewRomanPSMT"/>
          <w:sz w:val="28"/>
          <w:szCs w:val="28"/>
        </w:rPr>
        <w:t>Ответ запишите цифрами без запятых и пробелов.</w:t>
      </w:r>
      <w:r w:rsidR="004C3EF1">
        <w:rPr>
          <w:rFonts w:ascii="TimesNewRomanPSMT" w:hAnsi="TimesNewRomanPSMT" w:cs="TimesNewRomanPSMT"/>
          <w:sz w:val="28"/>
          <w:szCs w:val="28"/>
        </w:rPr>
        <w:t xml:space="preserve"> </w:t>
      </w:r>
      <w:r w:rsidR="00F2630C" w:rsidRPr="007D6163">
        <w:rPr>
          <w:rFonts w:ascii="TimesNewRomanPSMT" w:hAnsi="TimesNewRomanPSMT" w:cs="TimesNewRomanPSMT"/>
          <w:sz w:val="28"/>
          <w:szCs w:val="28"/>
        </w:rPr>
        <w:t>Ответ:__________________________</w:t>
      </w:r>
      <w:r w:rsidR="006A65D6" w:rsidRPr="007D6163">
        <w:rPr>
          <w:sz w:val="28"/>
          <w:szCs w:val="28"/>
        </w:rPr>
        <w:t xml:space="preserve"> </w:t>
      </w:r>
    </w:p>
    <w:p w:rsidR="004C3EF1" w:rsidRPr="007D6163" w:rsidRDefault="004C3EF1" w:rsidP="004C3EF1">
      <w:pPr>
        <w:rPr>
          <w:sz w:val="28"/>
          <w:szCs w:val="28"/>
        </w:rPr>
      </w:pPr>
    </w:p>
    <w:p w:rsidR="000048E7" w:rsidRPr="000048E7" w:rsidRDefault="004C3EF1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В7</w:t>
      </w:r>
    </w:p>
    <w:p w:rsidR="006A65D6" w:rsidRPr="00DF1EB8" w:rsidRDefault="007076A6" w:rsidP="00FC5D8D">
      <w:pPr>
        <w:pStyle w:val="21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DF1EB8">
        <w:rPr>
          <w:rFonts w:ascii="Times New Roman" w:hAnsi="Times New Roman" w:cs="Times New Roman"/>
          <w:sz w:val="28"/>
          <w:szCs w:val="28"/>
        </w:rPr>
        <w:t>Ниже предлагается ряд имен известных в Приднес</w:t>
      </w:r>
      <w:r w:rsidR="00DF1EB8">
        <w:rPr>
          <w:rFonts w:ascii="Times New Roman" w:hAnsi="Times New Roman" w:cs="Times New Roman"/>
          <w:sz w:val="28"/>
          <w:szCs w:val="28"/>
        </w:rPr>
        <w:t>тровье государственных деятелей и ученых.</w:t>
      </w:r>
      <w:r w:rsidRPr="00DF1EB8">
        <w:rPr>
          <w:rFonts w:ascii="Times New Roman" w:hAnsi="Times New Roman" w:cs="Times New Roman"/>
          <w:sz w:val="28"/>
          <w:szCs w:val="28"/>
        </w:rPr>
        <w:t xml:space="preserve"> </w:t>
      </w:r>
      <w:r w:rsidR="006A65D6" w:rsidRPr="00DF1EB8">
        <w:rPr>
          <w:rFonts w:ascii="Times New Roman" w:hAnsi="Times New Roman" w:cs="Times New Roman"/>
          <w:sz w:val="28"/>
          <w:szCs w:val="28"/>
        </w:rPr>
        <w:t xml:space="preserve">Выберите из </w:t>
      </w:r>
      <w:r w:rsidR="00FC5D8D" w:rsidRPr="00DF1EB8">
        <w:rPr>
          <w:rFonts w:ascii="Times New Roman" w:hAnsi="Times New Roman" w:cs="Times New Roman"/>
          <w:sz w:val="28"/>
          <w:szCs w:val="28"/>
        </w:rPr>
        <w:t xml:space="preserve">предложенного списка </w:t>
      </w:r>
      <w:r w:rsidR="004C3EF1">
        <w:rPr>
          <w:rFonts w:ascii="Times New Roman" w:hAnsi="Times New Roman" w:cs="Times New Roman"/>
          <w:sz w:val="28"/>
          <w:szCs w:val="28"/>
        </w:rPr>
        <w:t xml:space="preserve"> три </w:t>
      </w:r>
      <w:r w:rsidR="00FC5D8D" w:rsidRPr="00DF1EB8">
        <w:rPr>
          <w:rFonts w:ascii="Times New Roman" w:hAnsi="Times New Roman" w:cs="Times New Roman"/>
          <w:sz w:val="28"/>
          <w:szCs w:val="28"/>
        </w:rPr>
        <w:t>фамилии крупных приднестровских ученых и запишите цифры</w:t>
      </w:r>
      <w:r w:rsidRPr="00DF1EB8">
        <w:rPr>
          <w:rFonts w:ascii="Times New Roman" w:hAnsi="Times New Roman" w:cs="Times New Roman"/>
          <w:sz w:val="28"/>
          <w:szCs w:val="28"/>
        </w:rPr>
        <w:t>, п</w:t>
      </w:r>
      <w:r w:rsidR="00FC5D8D" w:rsidRPr="00DF1EB8">
        <w:rPr>
          <w:rFonts w:ascii="Times New Roman" w:hAnsi="Times New Roman" w:cs="Times New Roman"/>
          <w:sz w:val="28"/>
          <w:szCs w:val="28"/>
        </w:rPr>
        <w:t>од которыми они указаны</w:t>
      </w:r>
      <w:r w:rsidRPr="00DF1EB8">
        <w:rPr>
          <w:rFonts w:ascii="Times New Roman" w:hAnsi="Times New Roman" w:cs="Times New Roman"/>
          <w:sz w:val="28"/>
          <w:szCs w:val="28"/>
        </w:rPr>
        <w:t>.</w:t>
      </w:r>
    </w:p>
    <w:p w:rsidR="006A65D6" w:rsidRPr="00DF1EB8" w:rsidRDefault="007076A6" w:rsidP="006A65D6">
      <w:pPr>
        <w:pStyle w:val="21"/>
        <w:numPr>
          <w:ilvl w:val="4"/>
          <w:numId w:val="7"/>
        </w:numPr>
        <w:shd w:val="clear" w:color="auto" w:fill="auto"/>
        <w:tabs>
          <w:tab w:val="left" w:pos="308"/>
        </w:tabs>
        <w:ind w:left="20"/>
        <w:rPr>
          <w:rFonts w:ascii="Times New Roman" w:hAnsi="Times New Roman" w:cs="Times New Roman"/>
          <w:sz w:val="28"/>
          <w:szCs w:val="28"/>
        </w:rPr>
      </w:pPr>
      <w:r w:rsidRPr="00DF1EB8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DF1EB8">
        <w:rPr>
          <w:rFonts w:ascii="Times New Roman" w:hAnsi="Times New Roman" w:cs="Times New Roman"/>
          <w:sz w:val="28"/>
          <w:szCs w:val="28"/>
        </w:rPr>
        <w:t>Штански</w:t>
      </w:r>
      <w:proofErr w:type="spellEnd"/>
    </w:p>
    <w:p w:rsidR="006A65D6" w:rsidRPr="00DF1EB8" w:rsidRDefault="007076A6" w:rsidP="006A65D6">
      <w:pPr>
        <w:pStyle w:val="21"/>
        <w:numPr>
          <w:ilvl w:val="4"/>
          <w:numId w:val="7"/>
        </w:numPr>
        <w:shd w:val="clear" w:color="auto" w:fill="auto"/>
        <w:tabs>
          <w:tab w:val="left" w:pos="308"/>
        </w:tabs>
        <w:ind w:left="20"/>
        <w:rPr>
          <w:rFonts w:ascii="Times New Roman" w:hAnsi="Times New Roman" w:cs="Times New Roman"/>
          <w:sz w:val="28"/>
          <w:szCs w:val="28"/>
        </w:rPr>
      </w:pPr>
      <w:r w:rsidRPr="00DF1EB8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DF1EB8">
        <w:rPr>
          <w:rFonts w:ascii="Times New Roman" w:hAnsi="Times New Roman" w:cs="Times New Roman"/>
          <w:sz w:val="28"/>
          <w:szCs w:val="28"/>
        </w:rPr>
        <w:t>Бабилунга</w:t>
      </w:r>
      <w:proofErr w:type="spellEnd"/>
    </w:p>
    <w:p w:rsidR="006A65D6" w:rsidRPr="00DF1EB8" w:rsidRDefault="007076A6" w:rsidP="006A65D6">
      <w:pPr>
        <w:pStyle w:val="21"/>
        <w:numPr>
          <w:ilvl w:val="4"/>
          <w:numId w:val="7"/>
        </w:numPr>
        <w:shd w:val="clear" w:color="auto" w:fill="auto"/>
        <w:tabs>
          <w:tab w:val="left" w:pos="322"/>
        </w:tabs>
        <w:ind w:left="20"/>
        <w:rPr>
          <w:rFonts w:ascii="Times New Roman" w:hAnsi="Times New Roman" w:cs="Times New Roman"/>
          <w:sz w:val="28"/>
          <w:szCs w:val="28"/>
        </w:rPr>
      </w:pPr>
      <w:r w:rsidRPr="00DF1EB8">
        <w:rPr>
          <w:rFonts w:ascii="Times New Roman" w:hAnsi="Times New Roman" w:cs="Times New Roman"/>
          <w:sz w:val="28"/>
          <w:szCs w:val="28"/>
        </w:rPr>
        <w:t xml:space="preserve">С. И. </w:t>
      </w:r>
      <w:proofErr w:type="spellStart"/>
      <w:r w:rsidRPr="00DF1EB8">
        <w:rPr>
          <w:rFonts w:ascii="Times New Roman" w:hAnsi="Times New Roman" w:cs="Times New Roman"/>
          <w:sz w:val="28"/>
          <w:szCs w:val="28"/>
        </w:rPr>
        <w:t>Берил</w:t>
      </w:r>
      <w:proofErr w:type="spellEnd"/>
    </w:p>
    <w:p w:rsidR="007076A6" w:rsidRPr="00DF1EB8" w:rsidRDefault="007076A6" w:rsidP="006A65D6">
      <w:pPr>
        <w:pStyle w:val="21"/>
        <w:numPr>
          <w:ilvl w:val="4"/>
          <w:numId w:val="7"/>
        </w:numPr>
        <w:shd w:val="clear" w:color="auto" w:fill="auto"/>
        <w:tabs>
          <w:tab w:val="left" w:pos="322"/>
        </w:tabs>
        <w:ind w:left="20"/>
        <w:rPr>
          <w:rFonts w:ascii="Times New Roman" w:hAnsi="Times New Roman" w:cs="Times New Roman"/>
          <w:sz w:val="28"/>
          <w:szCs w:val="28"/>
        </w:rPr>
      </w:pPr>
      <w:r w:rsidRPr="00DF1EB8">
        <w:rPr>
          <w:rFonts w:ascii="Times New Roman" w:hAnsi="Times New Roman" w:cs="Times New Roman"/>
          <w:sz w:val="28"/>
          <w:szCs w:val="28"/>
        </w:rPr>
        <w:t xml:space="preserve">Г. С. </w:t>
      </w:r>
      <w:proofErr w:type="spellStart"/>
      <w:r w:rsidRPr="00DF1EB8">
        <w:rPr>
          <w:rFonts w:ascii="Times New Roman" w:hAnsi="Times New Roman" w:cs="Times New Roman"/>
          <w:sz w:val="28"/>
          <w:szCs w:val="28"/>
        </w:rPr>
        <w:t>Маракуца</w:t>
      </w:r>
      <w:proofErr w:type="spellEnd"/>
    </w:p>
    <w:p w:rsidR="00F2630C" w:rsidRPr="00DF1EB8" w:rsidRDefault="007076A6" w:rsidP="00127B74">
      <w:pPr>
        <w:pStyle w:val="21"/>
        <w:numPr>
          <w:ilvl w:val="4"/>
          <w:numId w:val="7"/>
        </w:numPr>
        <w:shd w:val="clear" w:color="auto" w:fill="auto"/>
        <w:tabs>
          <w:tab w:val="left" w:pos="313"/>
        </w:tabs>
        <w:spacing w:after="300"/>
        <w:ind w:left="20"/>
        <w:rPr>
          <w:rFonts w:ascii="Times New Roman" w:hAnsi="Times New Roman" w:cs="Times New Roman"/>
          <w:sz w:val="28"/>
          <w:szCs w:val="28"/>
        </w:rPr>
      </w:pPr>
      <w:r w:rsidRPr="00DF1EB8">
        <w:rPr>
          <w:rFonts w:ascii="Times New Roman" w:hAnsi="Times New Roman" w:cs="Times New Roman"/>
          <w:sz w:val="28"/>
          <w:szCs w:val="28"/>
        </w:rPr>
        <w:t xml:space="preserve">Б. Г. </w:t>
      </w:r>
      <w:proofErr w:type="spellStart"/>
      <w:r w:rsidRPr="00DF1EB8">
        <w:rPr>
          <w:rFonts w:ascii="Times New Roman" w:hAnsi="Times New Roman" w:cs="Times New Roman"/>
          <w:sz w:val="28"/>
          <w:szCs w:val="28"/>
        </w:rPr>
        <w:t>Бомешко</w:t>
      </w:r>
      <w:proofErr w:type="spellEnd"/>
    </w:p>
    <w:p w:rsidR="000048E7" w:rsidRPr="000048E7" w:rsidRDefault="004C3EF1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t>В</w:t>
      </w:r>
      <w:r w:rsidR="000048E7">
        <w:rPr>
          <w:b/>
          <w:noProof/>
          <w:sz w:val="28"/>
          <w:szCs w:val="28"/>
          <w:lang w:val="en-US"/>
        </w:rPr>
        <w:t>8</w:t>
      </w:r>
    </w:p>
    <w:p w:rsidR="003634C5" w:rsidRPr="007D6163" w:rsidRDefault="003634C5" w:rsidP="000A7903">
      <w:pPr>
        <w:ind w:left="14" w:right="-291"/>
        <w:jc w:val="both"/>
        <w:rPr>
          <w:rFonts w:ascii="TimesNewRomanPSMT" w:hAnsi="TimesNewRomanPSMT" w:cs="TimesNewRomanPSMT"/>
          <w:sz w:val="28"/>
          <w:szCs w:val="28"/>
        </w:rPr>
      </w:pPr>
      <w:r w:rsidRPr="007D6163">
        <w:rPr>
          <w:rFonts w:ascii="TimesNewRomanPSMT" w:hAnsi="TimesNewRomanPSMT" w:cs="TimesNewRomanPSMT"/>
          <w:sz w:val="28"/>
          <w:szCs w:val="28"/>
        </w:rPr>
        <w:t xml:space="preserve">Найдите понятие, которое является обобщающим для всех остальных понятий представленного ниже ряда, и запишите цифру, под которой оно указано. </w:t>
      </w:r>
    </w:p>
    <w:p w:rsidR="003634C5" w:rsidRPr="00784947" w:rsidRDefault="000652A7" w:rsidP="000652A7">
      <w:pPr>
        <w:pStyle w:val="90"/>
        <w:shd w:val="clear" w:color="auto" w:fill="auto"/>
        <w:spacing w:after="93"/>
        <w:ind w:left="20"/>
        <w:rPr>
          <w:rFonts w:ascii="Times New Roman" w:hAnsi="Times New Roman" w:cs="Times New Roman"/>
          <w:sz w:val="28"/>
          <w:szCs w:val="28"/>
        </w:rPr>
      </w:pPr>
      <w:r w:rsidRPr="00784947">
        <w:rPr>
          <w:rFonts w:ascii="Times New Roman" w:hAnsi="Times New Roman" w:cs="Times New Roman"/>
          <w:sz w:val="28"/>
          <w:szCs w:val="28"/>
        </w:rPr>
        <w:t>1) проблема; 2) закон; 3) гипотеза; 4) наука; 5) теория.</w:t>
      </w:r>
    </w:p>
    <w:p w:rsidR="00F2630C" w:rsidRPr="007D6163" w:rsidRDefault="00F2630C" w:rsidP="003634C5">
      <w:pPr>
        <w:ind w:left="-57" w:right="-57"/>
        <w:rPr>
          <w:sz w:val="28"/>
          <w:szCs w:val="28"/>
        </w:rPr>
      </w:pPr>
      <w:r w:rsidRPr="007D6163">
        <w:rPr>
          <w:rFonts w:ascii="TimesNewRomanPSMT" w:hAnsi="TimesNewRomanPSMT" w:cs="TimesNewRomanPSMT"/>
          <w:sz w:val="28"/>
          <w:szCs w:val="28"/>
        </w:rPr>
        <w:t>Ответ:___________________________</w:t>
      </w:r>
    </w:p>
    <w:p w:rsidR="00F2630C" w:rsidRPr="007D6163" w:rsidRDefault="00F2630C" w:rsidP="00F2630C">
      <w:pPr>
        <w:rPr>
          <w:sz w:val="28"/>
          <w:szCs w:val="28"/>
        </w:rPr>
      </w:pPr>
    </w:p>
    <w:bookmarkEnd w:id="33"/>
    <w:p w:rsidR="00F2630C" w:rsidRPr="007D6163" w:rsidRDefault="00F2630C" w:rsidP="000A7903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7D6163">
        <w:rPr>
          <w:b/>
          <w:i/>
          <w:sz w:val="28"/>
          <w:szCs w:val="28"/>
        </w:rPr>
        <w:t>Не забудьте перенести все ответы в бланк ответов №1.</w:t>
      </w:r>
    </w:p>
    <w:p w:rsidR="00F2630C" w:rsidRPr="007D6163" w:rsidRDefault="00F2630C" w:rsidP="00F2630C">
      <w:pPr>
        <w:keepNext/>
        <w:keepLines/>
        <w:jc w:val="center"/>
        <w:rPr>
          <w:b/>
          <w:sz w:val="28"/>
          <w:szCs w:val="28"/>
        </w:rPr>
      </w:pPr>
      <w:bookmarkStart w:id="34" w:name="b0189_part"/>
      <w:r w:rsidRPr="007D6163">
        <w:rPr>
          <w:b/>
          <w:sz w:val="28"/>
          <w:szCs w:val="28"/>
        </w:rPr>
        <w:t>Часть 3</w:t>
      </w:r>
      <w:bookmarkEnd w:id="34"/>
    </w:p>
    <w:p w:rsidR="00F2630C" w:rsidRPr="007D6163" w:rsidRDefault="00F2630C" w:rsidP="00F2630C">
      <w:pPr>
        <w:keepNext/>
        <w:keepLines/>
        <w:rPr>
          <w:sz w:val="28"/>
          <w:szCs w:val="28"/>
        </w:rPr>
      </w:pPr>
    </w:p>
    <w:p w:rsidR="00F2630C" w:rsidRPr="007D6163" w:rsidRDefault="00F2630C" w:rsidP="00F2630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8"/>
          <w:szCs w:val="28"/>
        </w:rPr>
      </w:pPr>
      <w:bookmarkStart w:id="35" w:name="b0190_comment"/>
      <w:r w:rsidRPr="007D6163">
        <w:rPr>
          <w:b/>
          <w:i/>
          <w:sz w:val="28"/>
          <w:szCs w:val="28"/>
        </w:rPr>
        <w:t>Для ответов на задания этой части (С1–С9) используйте бланк ответов №2. Запишите сначала номер задания (С</w:t>
      </w:r>
      <w:proofErr w:type="gramStart"/>
      <w:r w:rsidRPr="007D6163">
        <w:rPr>
          <w:b/>
          <w:i/>
          <w:sz w:val="28"/>
          <w:szCs w:val="28"/>
        </w:rPr>
        <w:t>1</w:t>
      </w:r>
      <w:proofErr w:type="gramEnd"/>
      <w:r w:rsidRPr="007D6163">
        <w:rPr>
          <w:b/>
          <w:i/>
          <w:sz w:val="28"/>
          <w:szCs w:val="28"/>
        </w:rPr>
        <w:t xml:space="preserve"> и т.д.), а затем развернутый ответ на него. Количество баллов, выставляемых за задания части 3, зависит от полноты и правильности вашего ответа. </w:t>
      </w:r>
      <w:bookmarkEnd w:id="35"/>
    </w:p>
    <w:p w:rsidR="00F2630C" w:rsidRPr="007D6163" w:rsidRDefault="00F2630C" w:rsidP="00F2630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bookmarkStart w:id="36" w:name="b0191_comment"/>
      <w:r w:rsidRPr="007D6163">
        <w:rPr>
          <w:b/>
          <w:i/>
          <w:sz w:val="28"/>
          <w:szCs w:val="28"/>
        </w:rPr>
        <w:lastRenderedPageBreak/>
        <w:t>Прочитайте текст и выполните задания C1–C4.</w:t>
      </w:r>
      <w:bookmarkEnd w:id="36"/>
    </w:p>
    <w:p w:rsidR="001C0EF2" w:rsidRPr="001C0EF2" w:rsidRDefault="001C0EF2" w:rsidP="001C0EF2">
      <w:pPr>
        <w:pStyle w:val="69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bookmarkStart w:id="37" w:name="b0193_N"/>
      <w:bookmarkStart w:id="38" w:name="q_C1"/>
      <w:r w:rsidRPr="001C0EF2">
        <w:rPr>
          <w:rFonts w:ascii="Times New Roman" w:hAnsi="Times New Roman" w:cs="Times New Roman"/>
          <w:sz w:val="28"/>
          <w:szCs w:val="28"/>
        </w:rPr>
        <w:t>Культура включает в себя ценности, носителями которых являются члены опре</w:t>
      </w:r>
      <w:r w:rsidRPr="001C0EF2">
        <w:rPr>
          <w:rFonts w:ascii="Times New Roman" w:hAnsi="Times New Roman" w:cs="Times New Roman"/>
          <w:sz w:val="28"/>
          <w:szCs w:val="28"/>
        </w:rPr>
        <w:softHyphen/>
        <w:t>делённой группы, нормы, которым они следуют, и материальные блага, произво</w:t>
      </w:r>
      <w:r w:rsidRPr="001C0EF2">
        <w:rPr>
          <w:rFonts w:ascii="Times New Roman" w:hAnsi="Times New Roman" w:cs="Times New Roman"/>
          <w:sz w:val="28"/>
          <w:szCs w:val="28"/>
        </w:rPr>
        <w:softHyphen/>
        <w:t>димые ими. Ценности являют собой абстрактные идеалы, в то время как нормы — это определённые принципы или правила, которые, как ожидается, люди будут соблюдать. Нормы представляют «можно» и «нельзя» социальной жизни...</w:t>
      </w:r>
    </w:p>
    <w:p w:rsidR="001C0EF2" w:rsidRPr="001C0EF2" w:rsidRDefault="001C0EF2" w:rsidP="001C0EF2">
      <w:pPr>
        <w:pStyle w:val="69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proofErr w:type="gramStart"/>
      <w:r w:rsidRPr="001C0EF2">
        <w:rPr>
          <w:rFonts w:ascii="Times New Roman" w:hAnsi="Times New Roman" w:cs="Times New Roman"/>
          <w:sz w:val="28"/>
          <w:szCs w:val="28"/>
        </w:rPr>
        <w:t>Используя термин «культура» в повседневном общении, мы часто подразумева</w:t>
      </w:r>
      <w:r w:rsidRPr="001C0EF2">
        <w:rPr>
          <w:rFonts w:ascii="Times New Roman" w:hAnsi="Times New Roman" w:cs="Times New Roman"/>
          <w:sz w:val="28"/>
          <w:szCs w:val="28"/>
        </w:rPr>
        <w:softHyphen/>
        <w:t>ем лишь «высокие создания ума» — искусство, литературу, музыку, живопись.</w:t>
      </w:r>
      <w:proofErr w:type="gramEnd"/>
      <w:r w:rsidRPr="001C0EF2">
        <w:rPr>
          <w:rFonts w:ascii="Times New Roman" w:hAnsi="Times New Roman" w:cs="Times New Roman"/>
          <w:sz w:val="28"/>
          <w:szCs w:val="28"/>
        </w:rPr>
        <w:t xml:space="preserve"> В социологии понятие культуры включает в себя не только эти виды творческой деятельности, но и многое другое. Культура относится ко всему образу жизни чле</w:t>
      </w:r>
      <w:r w:rsidRPr="001C0EF2">
        <w:rPr>
          <w:rFonts w:ascii="Times New Roman" w:hAnsi="Times New Roman" w:cs="Times New Roman"/>
          <w:sz w:val="28"/>
          <w:szCs w:val="28"/>
        </w:rPr>
        <w:softHyphen/>
        <w:t>нов общества. Она включает манеру одеваться, брачные ритуалы и семейную жизнь, трудовую деятельность, религиозные церемонии и проведение свободного времени. В неё входят также предметы, созданные людьми и представляющие для них цен</w:t>
      </w:r>
      <w:r w:rsidRPr="001C0EF2">
        <w:rPr>
          <w:rFonts w:ascii="Times New Roman" w:hAnsi="Times New Roman" w:cs="Times New Roman"/>
          <w:sz w:val="28"/>
          <w:szCs w:val="28"/>
        </w:rPr>
        <w:softHyphen/>
        <w:t>ность: луки и стрелы, плуги, фабрики и машины, компьютеры, книги и жилища.</w:t>
      </w:r>
    </w:p>
    <w:p w:rsidR="001C0EF2" w:rsidRPr="001C0EF2" w:rsidRDefault="001C0EF2" w:rsidP="001C0EF2">
      <w:pPr>
        <w:pStyle w:val="69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C0EF2">
        <w:rPr>
          <w:rFonts w:ascii="Times New Roman" w:hAnsi="Times New Roman" w:cs="Times New Roman"/>
          <w:sz w:val="28"/>
          <w:szCs w:val="28"/>
        </w:rPr>
        <w:t>Понятие «культура» можно отделить от понятия «общество», но между этими концепциями существует чрезвычайно тесная связь. «Культура» имеет отношение к образу жизни членов данного общества — их привычкам и обычаям, а также к материальным благам, которые они производят. «Общество» подразумевает систему взаимоотношений, связывающую индивидов, принадлежащих к общей культуре. Ни одна культура не может существовать без общества, но также и ни одно обще</w:t>
      </w:r>
      <w:r w:rsidRPr="001C0EF2">
        <w:rPr>
          <w:rFonts w:ascii="Times New Roman" w:hAnsi="Times New Roman" w:cs="Times New Roman"/>
          <w:sz w:val="28"/>
          <w:szCs w:val="28"/>
        </w:rPr>
        <w:softHyphen/>
        <w:t>ство не может существовать без культуры. Без культуры мы не были бы «людьми» в том полном смысле, который обычно вкладывается в данный термин. Мы не име</w:t>
      </w:r>
      <w:r w:rsidRPr="001C0EF2">
        <w:rPr>
          <w:rFonts w:ascii="Times New Roman" w:hAnsi="Times New Roman" w:cs="Times New Roman"/>
          <w:sz w:val="28"/>
          <w:szCs w:val="28"/>
        </w:rPr>
        <w:softHyphen/>
        <w:t>ли бы языка, чтобы выразить себя, не обладали бы самосознанием, и наша способ</w:t>
      </w:r>
      <w:r w:rsidRPr="001C0EF2">
        <w:rPr>
          <w:rFonts w:ascii="Times New Roman" w:hAnsi="Times New Roman" w:cs="Times New Roman"/>
          <w:sz w:val="28"/>
          <w:szCs w:val="28"/>
        </w:rPr>
        <w:softHyphen/>
        <w:t>ность думать и рассуждать была бы сильно ограничена...</w:t>
      </w:r>
    </w:p>
    <w:p w:rsidR="001C0EF2" w:rsidRPr="001C0EF2" w:rsidRDefault="001C0EF2" w:rsidP="001C0EF2">
      <w:pPr>
        <w:pStyle w:val="69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C0EF2">
        <w:rPr>
          <w:rFonts w:ascii="Times New Roman" w:hAnsi="Times New Roman" w:cs="Times New Roman"/>
          <w:sz w:val="28"/>
          <w:szCs w:val="28"/>
        </w:rPr>
        <w:t>Человеческие культуры замечательно разнообразны. Ценности и нормы поведе</w:t>
      </w:r>
      <w:r w:rsidRPr="001C0EF2">
        <w:rPr>
          <w:rFonts w:ascii="Times New Roman" w:hAnsi="Times New Roman" w:cs="Times New Roman"/>
          <w:sz w:val="28"/>
          <w:szCs w:val="28"/>
        </w:rPr>
        <w:softHyphen/>
        <w:t>ния широко варьируются и часто весьма отличаются от того, что люди Запада счи</w:t>
      </w:r>
      <w:r w:rsidRPr="001C0EF2">
        <w:rPr>
          <w:rFonts w:ascii="Times New Roman" w:hAnsi="Times New Roman" w:cs="Times New Roman"/>
          <w:sz w:val="28"/>
          <w:szCs w:val="28"/>
        </w:rPr>
        <w:softHyphen/>
        <w:t xml:space="preserve">тают «нормальным»... Иудеи не едят свинину, в то время как индусы едят свинину и </w:t>
      </w:r>
      <w:proofErr w:type="gramStart"/>
      <w:r w:rsidRPr="001C0EF2">
        <w:rPr>
          <w:rFonts w:ascii="Times New Roman" w:hAnsi="Times New Roman" w:cs="Times New Roman"/>
          <w:sz w:val="28"/>
          <w:szCs w:val="28"/>
        </w:rPr>
        <w:t>избегают</w:t>
      </w:r>
      <w:proofErr w:type="gramEnd"/>
      <w:r w:rsidRPr="001C0EF2">
        <w:rPr>
          <w:rFonts w:ascii="Times New Roman" w:hAnsi="Times New Roman" w:cs="Times New Roman"/>
          <w:sz w:val="28"/>
          <w:szCs w:val="28"/>
        </w:rPr>
        <w:t xml:space="preserve"> есть говядину. Все эти особенности поведения являются лишь аспекта</w:t>
      </w:r>
      <w:r w:rsidRPr="001C0EF2">
        <w:rPr>
          <w:rFonts w:ascii="Times New Roman" w:hAnsi="Times New Roman" w:cs="Times New Roman"/>
          <w:sz w:val="28"/>
          <w:szCs w:val="28"/>
        </w:rPr>
        <w:softHyphen/>
        <w:t>ми широких культурных различий, отделяющих одно общество от другого.</w:t>
      </w:r>
    </w:p>
    <w:p w:rsidR="001C0EF2" w:rsidRDefault="001C0EF2" w:rsidP="001C0EF2">
      <w:pPr>
        <w:pStyle w:val="69"/>
        <w:shd w:val="clear" w:color="auto" w:fill="auto"/>
        <w:spacing w:before="0" w:after="99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C0EF2">
        <w:rPr>
          <w:rFonts w:ascii="Times New Roman" w:hAnsi="Times New Roman" w:cs="Times New Roman"/>
          <w:sz w:val="28"/>
          <w:szCs w:val="28"/>
        </w:rPr>
        <w:t xml:space="preserve">Небольшие общности стремятся к культурной унификации. В индустриальных обществах внутренние культурные различия образуют многообразные субкультуры. В современных городах, например, бок о бок живут многие </w:t>
      </w:r>
      <w:proofErr w:type="spellStart"/>
      <w:r w:rsidRPr="001C0EF2">
        <w:rPr>
          <w:rFonts w:ascii="Times New Roman" w:hAnsi="Times New Roman" w:cs="Times New Roman"/>
          <w:sz w:val="28"/>
          <w:szCs w:val="28"/>
        </w:rPr>
        <w:t>субкультурные</w:t>
      </w:r>
      <w:proofErr w:type="spellEnd"/>
      <w:r w:rsidRPr="001C0EF2">
        <w:rPr>
          <w:rFonts w:ascii="Times New Roman" w:hAnsi="Times New Roman" w:cs="Times New Roman"/>
          <w:sz w:val="28"/>
          <w:szCs w:val="28"/>
        </w:rPr>
        <w:t xml:space="preserve"> общ</w:t>
      </w:r>
      <w:r w:rsidRPr="001C0EF2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1C0EF2" w:rsidRPr="001C0EF2" w:rsidRDefault="001C0EF2" w:rsidP="001C0EF2">
      <w:pPr>
        <w:pStyle w:val="69"/>
        <w:shd w:val="clear" w:color="auto" w:fill="auto"/>
        <w:spacing w:before="0" w:after="99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Э.</w:t>
      </w:r>
      <w:r w:rsidRPr="001C0EF2">
        <w:rPr>
          <w:rFonts w:ascii="Times New Roman" w:hAnsi="Times New Roman" w:cs="Times New Roman"/>
          <w:sz w:val="28"/>
          <w:szCs w:val="28"/>
        </w:rPr>
        <w:t>Гидден</w:t>
      </w:r>
      <w:proofErr w:type="spellEnd"/>
      <w:r>
        <w:t>)</w:t>
      </w:r>
    </w:p>
    <w:p w:rsidR="000048E7" w:rsidRPr="004C3EF1" w:rsidRDefault="004C3EF1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С1</w:t>
      </w:r>
    </w:p>
    <w:bookmarkEnd w:id="37"/>
    <w:p w:rsidR="001C0EF2" w:rsidRPr="001C0EF2" w:rsidRDefault="001C0EF2" w:rsidP="001C0EF2">
      <w:pPr>
        <w:pStyle w:val="69"/>
        <w:shd w:val="clear" w:color="auto" w:fill="auto"/>
        <w:spacing w:before="0" w:after="275" w:line="21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1C0EF2">
        <w:rPr>
          <w:rFonts w:ascii="Times New Roman" w:hAnsi="Times New Roman" w:cs="Times New Roman"/>
          <w:sz w:val="28"/>
          <w:szCs w:val="28"/>
        </w:rPr>
        <w:t>Укажите любые пять элементов культуры, названные автором.</w:t>
      </w:r>
    </w:p>
    <w:p w:rsidR="000048E7" w:rsidRPr="000048E7" w:rsidRDefault="004C3EF1" w:rsidP="004C3EF1">
      <w:pPr>
        <w:keepNext/>
        <w:keepLines/>
        <w:framePr w:w="629" w:h="421" w:hRule="exact" w:hSpace="181" w:vSpace="45" w:wrap="around" w:vAnchor="text" w:hAnchor="page" w:x="735" w:y="3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С2</w:t>
      </w:r>
    </w:p>
    <w:p w:rsidR="00F2630C" w:rsidRPr="001C0EF2" w:rsidRDefault="001C0EF2" w:rsidP="001C0EF2">
      <w:pPr>
        <w:pStyle w:val="69"/>
        <w:shd w:val="clear" w:color="auto" w:fill="auto"/>
        <w:spacing w:before="0" w:after="0" w:line="264" w:lineRule="exact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1C0EF2">
        <w:rPr>
          <w:rFonts w:ascii="Times New Roman" w:hAnsi="Times New Roman" w:cs="Times New Roman"/>
          <w:sz w:val="28"/>
          <w:szCs w:val="28"/>
        </w:rPr>
        <w:t xml:space="preserve">Как, по мнению автора, </w:t>
      </w:r>
      <w:proofErr w:type="gramStart"/>
      <w:r w:rsidRPr="001C0EF2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1C0EF2">
        <w:rPr>
          <w:rFonts w:ascii="Times New Roman" w:hAnsi="Times New Roman" w:cs="Times New Roman"/>
          <w:sz w:val="28"/>
          <w:szCs w:val="28"/>
        </w:rPr>
        <w:t xml:space="preserve"> общество и культура? Какой аргумент в обосно</w:t>
      </w:r>
      <w:r w:rsidRPr="001C0EF2">
        <w:rPr>
          <w:rFonts w:ascii="Times New Roman" w:hAnsi="Times New Roman" w:cs="Times New Roman"/>
          <w:sz w:val="28"/>
          <w:szCs w:val="28"/>
        </w:rPr>
        <w:softHyphen/>
        <w:t>вание своего мнения привёл автор?</w:t>
      </w:r>
      <w:bookmarkStart w:id="39" w:name="q_C2"/>
      <w:bookmarkEnd w:id="38"/>
    </w:p>
    <w:p w:rsidR="00F2630C" w:rsidRPr="001C0EF2" w:rsidRDefault="00F2630C" w:rsidP="00F2630C">
      <w:pPr>
        <w:rPr>
          <w:sz w:val="28"/>
          <w:szCs w:val="28"/>
        </w:rPr>
      </w:pPr>
    </w:p>
    <w:p w:rsidR="004C3EF1" w:rsidRPr="000048E7" w:rsidRDefault="004C3EF1" w:rsidP="004C3EF1">
      <w:pPr>
        <w:keepNext/>
        <w:keepLines/>
        <w:framePr w:w="629" w:h="421" w:hRule="exact" w:hSpace="181" w:vSpace="45" w:wrap="around" w:vAnchor="text" w:hAnchor="page" w:x="73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bookmarkStart w:id="40" w:name="q_C3"/>
      <w:bookmarkEnd w:id="39"/>
      <w:r>
        <w:rPr>
          <w:b/>
          <w:noProof/>
          <w:sz w:val="28"/>
          <w:szCs w:val="28"/>
        </w:rPr>
        <w:t>С3</w:t>
      </w:r>
    </w:p>
    <w:p w:rsidR="001C0EF2" w:rsidRPr="001C0EF2" w:rsidRDefault="001C0EF2" w:rsidP="001C0EF2">
      <w:pPr>
        <w:pStyle w:val="69"/>
        <w:shd w:val="clear" w:color="auto" w:fill="auto"/>
        <w:spacing w:before="0" w:after="30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0EF2">
        <w:rPr>
          <w:rFonts w:ascii="Times New Roman" w:hAnsi="Times New Roman" w:cs="Times New Roman"/>
          <w:sz w:val="28"/>
          <w:szCs w:val="28"/>
        </w:rPr>
        <w:t>В тексте говорится о том, что в индустриальном обществе существуют многообраз</w:t>
      </w:r>
      <w:r w:rsidRPr="001C0EF2">
        <w:rPr>
          <w:rFonts w:ascii="Times New Roman" w:hAnsi="Times New Roman" w:cs="Times New Roman"/>
          <w:sz w:val="28"/>
          <w:szCs w:val="28"/>
        </w:rPr>
        <w:softHyphen/>
        <w:t>ные субкультуры. Используя обществоведческие знания и факты общественной жизни, личный социальный опыт, приведите три примера субкультур и кратко охарактеризуйте особенности каждой из них.</w:t>
      </w:r>
    </w:p>
    <w:p w:rsidR="000048E7" w:rsidRPr="000048E7" w:rsidRDefault="004C3EF1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С4</w:t>
      </w:r>
    </w:p>
    <w:p w:rsidR="00F2630C" w:rsidRDefault="001C0EF2" w:rsidP="001C0EF2">
      <w:pPr>
        <w:rPr>
          <w:sz w:val="28"/>
          <w:szCs w:val="28"/>
        </w:rPr>
      </w:pPr>
      <w:r w:rsidRPr="001C0EF2">
        <w:rPr>
          <w:sz w:val="28"/>
          <w:szCs w:val="28"/>
        </w:rPr>
        <w:t>Автор считает, что «человеческие культуры замечательно разнообразны». Исполь</w:t>
      </w:r>
      <w:r w:rsidRPr="001C0EF2">
        <w:rPr>
          <w:sz w:val="28"/>
          <w:szCs w:val="28"/>
        </w:rPr>
        <w:softHyphen/>
        <w:t>зуя обществоведческие знания, дайте два объяснения того, почему это важно и по</w:t>
      </w:r>
      <w:r w:rsidRPr="001C0EF2">
        <w:rPr>
          <w:sz w:val="28"/>
          <w:szCs w:val="28"/>
        </w:rPr>
        <w:softHyphen/>
        <w:t>лезно для развития общества, и два объяснения того, почему это создаёт опреде</w:t>
      </w:r>
      <w:r w:rsidRPr="001C0EF2">
        <w:rPr>
          <w:sz w:val="28"/>
          <w:szCs w:val="28"/>
        </w:rPr>
        <w:softHyphen/>
        <w:t>лённые проблемы в развитии общества.</w:t>
      </w:r>
    </w:p>
    <w:p w:rsidR="001C0EF2" w:rsidRPr="001C0EF2" w:rsidRDefault="001C0EF2" w:rsidP="001C0EF2">
      <w:pPr>
        <w:rPr>
          <w:sz w:val="28"/>
          <w:szCs w:val="28"/>
        </w:rPr>
      </w:pPr>
    </w:p>
    <w:p w:rsidR="000048E7" w:rsidRPr="000048E7" w:rsidRDefault="004C3EF1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bookmarkStart w:id="41" w:name="q_C4"/>
      <w:bookmarkEnd w:id="40"/>
      <w:r>
        <w:rPr>
          <w:b/>
          <w:noProof/>
          <w:sz w:val="28"/>
          <w:szCs w:val="28"/>
        </w:rPr>
        <w:t>С5</w:t>
      </w:r>
    </w:p>
    <w:p w:rsidR="001C0EF2" w:rsidRPr="001C0EF2" w:rsidRDefault="001C0EF2" w:rsidP="001C0EF2">
      <w:pPr>
        <w:pStyle w:val="69"/>
        <w:shd w:val="clear" w:color="auto" w:fill="auto"/>
        <w:spacing w:before="0" w:after="3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0EF2">
        <w:rPr>
          <w:rFonts w:ascii="Times New Roman" w:hAnsi="Times New Roman" w:cs="Times New Roman"/>
          <w:sz w:val="28"/>
          <w:szCs w:val="28"/>
        </w:rPr>
        <w:t>Какой смысл обществоведы вкладывают в понятие «спрос»? Привлекая знания об</w:t>
      </w:r>
      <w:r w:rsidRPr="001C0EF2">
        <w:rPr>
          <w:rFonts w:ascii="Times New Roman" w:hAnsi="Times New Roman" w:cs="Times New Roman"/>
          <w:sz w:val="28"/>
          <w:szCs w:val="28"/>
        </w:rPr>
        <w:softHyphen/>
        <w:t>ществоведческого курса, составьте два предложения: одно предложение, содержа</w:t>
      </w:r>
      <w:r w:rsidRPr="001C0EF2">
        <w:rPr>
          <w:rFonts w:ascii="Times New Roman" w:hAnsi="Times New Roman" w:cs="Times New Roman"/>
          <w:sz w:val="28"/>
          <w:szCs w:val="28"/>
        </w:rPr>
        <w:softHyphen/>
        <w:t>щее информацию о любом из неценовых факторов, влияющих на формирование спроса, и одно предложение, раскрывающее закон спроса.</w:t>
      </w:r>
    </w:p>
    <w:p w:rsidR="000048E7" w:rsidRPr="000048E7" w:rsidRDefault="004C3EF1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С6</w:t>
      </w:r>
    </w:p>
    <w:p w:rsidR="00FD5E2D" w:rsidRDefault="000538CE" w:rsidP="001C0EF2">
      <w:pPr>
        <w:pStyle w:val="69"/>
        <w:shd w:val="clear" w:color="auto" w:fill="auto"/>
        <w:spacing w:before="0" w:after="356" w:line="240" w:lineRule="auto"/>
        <w:ind w:left="4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 проиллюстрируйте примерами любые три принципа современной образовательной политики в ПМР.</w:t>
      </w:r>
    </w:p>
    <w:p w:rsidR="000048E7" w:rsidRPr="000048E7" w:rsidRDefault="004C3EF1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С7</w:t>
      </w:r>
    </w:p>
    <w:p w:rsidR="001C0EF2" w:rsidRPr="001C0EF2" w:rsidRDefault="001C0EF2" w:rsidP="001C0EF2">
      <w:pPr>
        <w:pStyle w:val="69"/>
        <w:shd w:val="clear" w:color="auto" w:fill="auto"/>
        <w:spacing w:before="0" w:after="356" w:line="240" w:lineRule="auto"/>
        <w:ind w:left="40" w:right="20" w:firstLine="0"/>
        <w:rPr>
          <w:rFonts w:ascii="Times New Roman" w:hAnsi="Times New Roman" w:cs="Times New Roman"/>
          <w:sz w:val="28"/>
          <w:szCs w:val="28"/>
        </w:rPr>
      </w:pPr>
      <w:r w:rsidRPr="001C0EF2">
        <w:rPr>
          <w:rFonts w:ascii="Times New Roman" w:hAnsi="Times New Roman" w:cs="Times New Roman"/>
          <w:sz w:val="28"/>
          <w:szCs w:val="28"/>
        </w:rPr>
        <w:t xml:space="preserve">В государстве </w:t>
      </w:r>
      <w:r w:rsidRPr="001C0EF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C0EF2">
        <w:rPr>
          <w:rFonts w:ascii="Times New Roman" w:hAnsi="Times New Roman" w:cs="Times New Roman"/>
          <w:sz w:val="28"/>
          <w:szCs w:val="28"/>
        </w:rPr>
        <w:t xml:space="preserve"> существует наследственная передача власти. Однако власть прави</w:t>
      </w:r>
      <w:r w:rsidRPr="001C0EF2">
        <w:rPr>
          <w:rFonts w:ascii="Times New Roman" w:hAnsi="Times New Roman" w:cs="Times New Roman"/>
          <w:sz w:val="28"/>
          <w:szCs w:val="28"/>
        </w:rPr>
        <w:softHyphen/>
        <w:t xml:space="preserve">теля ограничена законами страны и парламентом. Выборы в парламент происходят регулярно, на альтернативной основе. Граждане обладают всей полнотой прав и свобод, активно действуют институты гражданского общества. Государство </w:t>
      </w:r>
      <w:r w:rsidRPr="001C0EF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C0EF2">
        <w:rPr>
          <w:rFonts w:ascii="Times New Roman" w:hAnsi="Times New Roman" w:cs="Times New Roman"/>
          <w:sz w:val="28"/>
          <w:szCs w:val="28"/>
        </w:rPr>
        <w:t xml:space="preserve"> вклю</w:t>
      </w:r>
      <w:r w:rsidRPr="001C0EF2">
        <w:rPr>
          <w:rFonts w:ascii="Times New Roman" w:hAnsi="Times New Roman" w:cs="Times New Roman"/>
          <w:sz w:val="28"/>
          <w:szCs w:val="28"/>
        </w:rPr>
        <w:softHyphen/>
        <w:t xml:space="preserve">чает в себя 33 территории, не обладающие политической самостоятельностью. На основе приведённых фактов сделайте вывод о форме государства </w:t>
      </w:r>
      <w:r w:rsidRPr="001C0EF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C0EF2">
        <w:rPr>
          <w:rFonts w:ascii="Times New Roman" w:hAnsi="Times New Roman" w:cs="Times New Roman"/>
          <w:sz w:val="28"/>
          <w:szCs w:val="28"/>
        </w:rPr>
        <w:t>. (Сначала укажите элементы формы государства, а затем конкретизируйте их для государ</w:t>
      </w:r>
      <w:r w:rsidRPr="001C0EF2">
        <w:rPr>
          <w:rFonts w:ascii="Times New Roman" w:hAnsi="Times New Roman" w:cs="Times New Roman"/>
          <w:sz w:val="28"/>
          <w:szCs w:val="28"/>
        </w:rPr>
        <w:softHyphen/>
        <w:t xml:space="preserve">ства </w:t>
      </w:r>
      <w:r w:rsidRPr="001C0EF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C0EF2">
        <w:rPr>
          <w:rFonts w:ascii="Times New Roman" w:hAnsi="Times New Roman" w:cs="Times New Roman"/>
          <w:sz w:val="28"/>
          <w:szCs w:val="28"/>
        </w:rPr>
        <w:t>.)</w:t>
      </w:r>
    </w:p>
    <w:p w:rsidR="000048E7" w:rsidRPr="000048E7" w:rsidRDefault="004C3EF1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С </w:t>
      </w:r>
      <w:r w:rsidR="000048E7" w:rsidRPr="000048E7">
        <w:rPr>
          <w:b/>
          <w:noProof/>
          <w:sz w:val="28"/>
          <w:szCs w:val="28"/>
        </w:rPr>
        <w:t>8</w:t>
      </w:r>
    </w:p>
    <w:p w:rsidR="00F2630C" w:rsidRPr="00B81BA9" w:rsidRDefault="001C0EF2" w:rsidP="00B81BA9">
      <w:pPr>
        <w:rPr>
          <w:sz w:val="28"/>
          <w:szCs w:val="28"/>
        </w:rPr>
      </w:pPr>
      <w:r w:rsidRPr="001C0EF2">
        <w:rPr>
          <w:sz w:val="28"/>
          <w:szCs w:val="28"/>
        </w:rPr>
        <w:t>Вам поручено подготовить развёрнутый ответ по теме «Собственность как институт права в РФ». Составьте план, в соответствии с которым Вы будете освещать эту тему. План должен содержать не менее трёх пунктов, из которых два или более детализированы в подпунктах</w:t>
      </w:r>
      <w:bookmarkStart w:id="42" w:name="q_C8"/>
      <w:bookmarkEnd w:id="41"/>
    </w:p>
    <w:p w:rsidR="00F2630C" w:rsidRPr="007D6163" w:rsidRDefault="00F2630C" w:rsidP="0000084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8"/>
          <w:szCs w:val="28"/>
        </w:rPr>
      </w:pPr>
      <w:bookmarkStart w:id="43" w:name="b0210_comment"/>
      <w:bookmarkEnd w:id="42"/>
      <w:r w:rsidRPr="007D6163">
        <w:rPr>
          <w:b/>
          <w:i/>
          <w:sz w:val="28"/>
          <w:szCs w:val="28"/>
        </w:rPr>
        <w:t>Выполняя задание С</w:t>
      </w:r>
      <w:proofErr w:type="gramStart"/>
      <w:r w:rsidRPr="007D6163">
        <w:rPr>
          <w:b/>
          <w:i/>
          <w:sz w:val="28"/>
          <w:szCs w:val="28"/>
        </w:rPr>
        <w:t>9</w:t>
      </w:r>
      <w:proofErr w:type="gramEnd"/>
      <w:r w:rsidRPr="007D6163">
        <w:rPr>
          <w:b/>
          <w:i/>
          <w:sz w:val="28"/>
          <w:szCs w:val="28"/>
        </w:rPr>
        <w:t xml:space="preserve">, вы можете проявить свои знания и умения на том содержании, которое для вас более привлекательно. С этой целью выберите только ОДНО из предложенных ниже высказываний. </w:t>
      </w:r>
      <w:bookmarkStart w:id="44" w:name="q_C9"/>
      <w:bookmarkEnd w:id="43"/>
    </w:p>
    <w:p w:rsidR="00F2630C" w:rsidRPr="001328E3" w:rsidRDefault="00F2630C" w:rsidP="00F2630C">
      <w:pPr>
        <w:rPr>
          <w:sz w:val="16"/>
          <w:szCs w:val="16"/>
        </w:rPr>
      </w:pPr>
    </w:p>
    <w:p w:rsidR="000048E7" w:rsidRPr="000048E7" w:rsidRDefault="004C3EF1" w:rsidP="000048E7">
      <w:pPr>
        <w:keepNext/>
        <w:keepLines/>
        <w:framePr w:w="629" w:h="421" w:hRule="exact" w:hSpace="181" w:vSpace="45" w:wrap="around" w:vAnchor="text" w:hAnchor="page" w:x="69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С9</w:t>
      </w:r>
    </w:p>
    <w:p w:rsidR="00E83504" w:rsidRPr="007D6163" w:rsidRDefault="00E83504" w:rsidP="00000845">
      <w:pPr>
        <w:ind w:right="-285"/>
        <w:jc w:val="both"/>
        <w:rPr>
          <w:sz w:val="28"/>
          <w:szCs w:val="28"/>
        </w:rPr>
      </w:pPr>
      <w:r w:rsidRPr="007D6163">
        <w:rPr>
          <w:sz w:val="28"/>
          <w:szCs w:val="28"/>
        </w:rPr>
        <w:t xml:space="preserve">Выберите одно из предложенных ниже высказываний, раскройте его смысл, обозначив поставленную автором проблему (затронутую тему); сформулируйте свое отношение к позиции, занятой автором; обоснуйте это отношение. </w:t>
      </w:r>
    </w:p>
    <w:p w:rsidR="00F2630C" w:rsidRPr="007D6163" w:rsidRDefault="00E83504" w:rsidP="00000845">
      <w:pPr>
        <w:ind w:right="-57"/>
        <w:jc w:val="both"/>
        <w:rPr>
          <w:sz w:val="28"/>
          <w:szCs w:val="28"/>
        </w:rPr>
      </w:pPr>
      <w:r w:rsidRPr="007D6163">
        <w:rPr>
          <w:sz w:val="28"/>
          <w:szCs w:val="28"/>
        </w:rPr>
        <w:t xml:space="preserve">При изложении своих мыслей по поводу различных аспектов поднятой проблемы (обозначенной темы), при аргументации своей точки зрения используйте </w:t>
      </w:r>
      <w:r w:rsidRPr="007D6163">
        <w:rPr>
          <w:b/>
          <w:sz w:val="28"/>
          <w:szCs w:val="28"/>
        </w:rPr>
        <w:t>знания</w:t>
      </w:r>
      <w:r w:rsidRPr="007D6163">
        <w:rPr>
          <w:sz w:val="28"/>
          <w:szCs w:val="28"/>
        </w:rPr>
        <w:t xml:space="preserve">, полученные при изучении курса обществознания, соответствующие </w:t>
      </w:r>
      <w:r w:rsidRPr="007D6163">
        <w:rPr>
          <w:b/>
          <w:sz w:val="28"/>
          <w:szCs w:val="28"/>
        </w:rPr>
        <w:t>понятия</w:t>
      </w:r>
      <w:r w:rsidRPr="007D6163">
        <w:rPr>
          <w:sz w:val="28"/>
          <w:szCs w:val="28"/>
        </w:rPr>
        <w:t xml:space="preserve">, а также </w:t>
      </w:r>
      <w:r w:rsidRPr="007D6163">
        <w:rPr>
          <w:b/>
          <w:sz w:val="28"/>
          <w:szCs w:val="28"/>
        </w:rPr>
        <w:t>факты</w:t>
      </w:r>
      <w:r w:rsidRPr="007D6163">
        <w:rPr>
          <w:sz w:val="28"/>
          <w:szCs w:val="28"/>
        </w:rPr>
        <w:t xml:space="preserve"> общественной жизни и собственный жизненный </w:t>
      </w:r>
      <w:r w:rsidRPr="007D6163">
        <w:rPr>
          <w:b/>
          <w:sz w:val="28"/>
          <w:szCs w:val="28"/>
        </w:rPr>
        <w:t>опыт</w:t>
      </w:r>
      <w:r w:rsidRPr="007D6163">
        <w:rPr>
          <w:sz w:val="28"/>
          <w:szCs w:val="28"/>
        </w:rPr>
        <w:t>.</w:t>
      </w:r>
    </w:p>
    <w:p w:rsidR="00F2630C" w:rsidRPr="001328E3" w:rsidRDefault="00F2630C" w:rsidP="00F2630C">
      <w:pPr>
        <w:rPr>
          <w:sz w:val="16"/>
          <w:szCs w:val="16"/>
        </w:rPr>
      </w:pPr>
    </w:p>
    <w:p w:rsidR="00F2630C" w:rsidRPr="007D6163" w:rsidRDefault="004C3EF1" w:rsidP="00000845">
      <w:pPr>
        <w:framePr w:w="629" w:hSpace="181" w:vSpace="45" w:wrap="around" w:vAnchor="text" w:hAnchor="page" w:x="840" w:y="11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>.1</w:t>
      </w:r>
    </w:p>
    <w:tbl>
      <w:tblPr>
        <w:tblW w:w="935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7507"/>
      </w:tblGrid>
      <w:tr w:rsidR="00F2630C" w:rsidRPr="007D6163" w:rsidTr="00000845">
        <w:tc>
          <w:tcPr>
            <w:tcW w:w="1852" w:type="dxa"/>
            <w:shd w:val="clear" w:color="auto" w:fill="auto"/>
          </w:tcPr>
          <w:p w:rsidR="00F2630C" w:rsidRPr="007D6163" w:rsidRDefault="00F2630C" w:rsidP="00F2630C">
            <w:pPr>
              <w:ind w:right="-57"/>
              <w:jc w:val="both"/>
              <w:rPr>
                <w:b/>
                <w:sz w:val="28"/>
                <w:szCs w:val="28"/>
                <w:lang w:val="en-US"/>
              </w:rPr>
            </w:pPr>
            <w:bookmarkStart w:id="45" w:name="b0214_body"/>
            <w:r w:rsidRPr="007D6163">
              <w:rPr>
                <w:sz w:val="28"/>
                <w:szCs w:val="28"/>
              </w:rPr>
              <w:t xml:space="preserve">Философия </w:t>
            </w:r>
          </w:p>
        </w:tc>
        <w:tc>
          <w:tcPr>
            <w:tcW w:w="7507" w:type="dxa"/>
            <w:shd w:val="clear" w:color="auto" w:fill="auto"/>
          </w:tcPr>
          <w:p w:rsidR="00F2630C" w:rsidRPr="007D6163" w:rsidRDefault="007F08CE" w:rsidP="00F2630C">
            <w:pPr>
              <w:ind w:right="-57"/>
              <w:jc w:val="both"/>
              <w:rPr>
                <w:b/>
                <w:sz w:val="28"/>
                <w:szCs w:val="28"/>
              </w:rPr>
            </w:pPr>
            <w:r>
              <w:t>«</w:t>
            </w:r>
            <w:r w:rsidRPr="00555CED">
              <w:rPr>
                <w:sz w:val="28"/>
                <w:szCs w:val="28"/>
              </w:rPr>
              <w:t xml:space="preserve">Образование — это долг, который настоящее поколение должно уплатить будущему». (Д. </w:t>
            </w:r>
            <w:proofErr w:type="spellStart"/>
            <w:r w:rsidRPr="00555CED">
              <w:rPr>
                <w:sz w:val="28"/>
                <w:szCs w:val="28"/>
              </w:rPr>
              <w:t>Пибоди</w:t>
            </w:r>
            <w:proofErr w:type="spellEnd"/>
            <w:r w:rsidRPr="00555CED">
              <w:rPr>
                <w:sz w:val="28"/>
                <w:szCs w:val="28"/>
              </w:rPr>
              <w:t>)</w:t>
            </w:r>
          </w:p>
        </w:tc>
      </w:tr>
      <w:bookmarkEnd w:id="45"/>
    </w:tbl>
    <w:p w:rsidR="00F2630C" w:rsidRPr="001328E3" w:rsidRDefault="00F2630C" w:rsidP="00F2630C">
      <w:pPr>
        <w:rPr>
          <w:sz w:val="16"/>
          <w:szCs w:val="16"/>
        </w:rPr>
      </w:pPr>
    </w:p>
    <w:p w:rsidR="00F2630C" w:rsidRPr="007D6163" w:rsidRDefault="004C3EF1" w:rsidP="004C3EF1">
      <w:pPr>
        <w:framePr w:w="629" w:hSpace="181" w:vSpace="45" w:wrap="around" w:vAnchor="text" w:hAnchor="page" w:x="825" w:y="-1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>.2</w:t>
      </w:r>
    </w:p>
    <w:tbl>
      <w:tblPr>
        <w:tblW w:w="912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7268"/>
      </w:tblGrid>
      <w:tr w:rsidR="00F2630C" w:rsidRPr="007D6163" w:rsidTr="00F2630C">
        <w:tc>
          <w:tcPr>
            <w:tcW w:w="1852" w:type="dxa"/>
            <w:shd w:val="clear" w:color="auto" w:fill="auto"/>
          </w:tcPr>
          <w:p w:rsidR="00F2630C" w:rsidRPr="00555CED" w:rsidRDefault="00F2630C" w:rsidP="00F2630C">
            <w:pPr>
              <w:ind w:right="-57"/>
              <w:jc w:val="both"/>
              <w:rPr>
                <w:b/>
                <w:sz w:val="28"/>
                <w:szCs w:val="28"/>
              </w:rPr>
            </w:pPr>
            <w:bookmarkStart w:id="46" w:name="b0218_body"/>
            <w:r w:rsidRPr="007D6163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0" w:type="auto"/>
            <w:shd w:val="clear" w:color="auto" w:fill="auto"/>
          </w:tcPr>
          <w:p w:rsidR="00F2630C" w:rsidRPr="001328E3" w:rsidRDefault="007F08CE" w:rsidP="001328E3">
            <w:pPr>
              <w:pStyle w:val="69"/>
              <w:shd w:val="clear" w:color="auto" w:fill="auto"/>
              <w:spacing w:before="0" w:after="596" w:line="240" w:lineRule="auto"/>
              <w:ind w:left="2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08CE">
              <w:rPr>
                <w:rFonts w:ascii="Times New Roman" w:hAnsi="Times New Roman" w:cs="Times New Roman"/>
                <w:sz w:val="28"/>
                <w:szCs w:val="28"/>
              </w:rPr>
              <w:t>Если все думают, что цены поднимутся, цены поднимут</w:t>
            </w:r>
            <w:r w:rsidRPr="007F08CE">
              <w:rPr>
                <w:rFonts w:ascii="Times New Roman" w:hAnsi="Times New Roman" w:cs="Times New Roman"/>
                <w:sz w:val="28"/>
                <w:szCs w:val="28"/>
              </w:rPr>
              <w:softHyphen/>
              <w:t>ся». (Первый инфляционный закон)</w:t>
            </w:r>
            <w:bookmarkStart w:id="47" w:name="_GoBack"/>
            <w:bookmarkEnd w:id="47"/>
          </w:p>
        </w:tc>
      </w:tr>
      <w:bookmarkEnd w:id="46"/>
    </w:tbl>
    <w:p w:rsidR="00F2630C" w:rsidRDefault="00F2630C" w:rsidP="00F2630C">
      <w:pPr>
        <w:rPr>
          <w:sz w:val="28"/>
          <w:szCs w:val="28"/>
        </w:rPr>
      </w:pPr>
    </w:p>
    <w:tbl>
      <w:tblPr>
        <w:tblW w:w="912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7268"/>
      </w:tblGrid>
      <w:tr w:rsidR="002667E2" w:rsidRPr="00555CED" w:rsidTr="00EC2E35">
        <w:tc>
          <w:tcPr>
            <w:tcW w:w="1852" w:type="dxa"/>
            <w:shd w:val="clear" w:color="auto" w:fill="auto"/>
          </w:tcPr>
          <w:p w:rsidR="002667E2" w:rsidRPr="007D6163" w:rsidRDefault="002667E2" w:rsidP="00EC2E35">
            <w:pPr>
              <w:ind w:right="-57"/>
              <w:jc w:val="both"/>
              <w:rPr>
                <w:b/>
                <w:sz w:val="28"/>
                <w:szCs w:val="28"/>
                <w:lang w:val="en-US"/>
              </w:rPr>
            </w:pPr>
            <w:r w:rsidRPr="007D6163">
              <w:rPr>
                <w:sz w:val="28"/>
                <w:szCs w:val="28"/>
              </w:rPr>
              <w:lastRenderedPageBreak/>
              <w:t>Социология</w:t>
            </w:r>
            <w:r>
              <w:rPr>
                <w:sz w:val="28"/>
                <w:szCs w:val="28"/>
              </w:rPr>
              <w:t>,</w:t>
            </w:r>
            <w:r w:rsidRPr="007D61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D6163">
              <w:rPr>
                <w:sz w:val="28"/>
                <w:szCs w:val="28"/>
              </w:rPr>
              <w:t xml:space="preserve">оциальная психология </w:t>
            </w:r>
          </w:p>
        </w:tc>
        <w:tc>
          <w:tcPr>
            <w:tcW w:w="0" w:type="auto"/>
            <w:shd w:val="clear" w:color="auto" w:fill="auto"/>
          </w:tcPr>
          <w:p w:rsidR="002667E2" w:rsidRPr="00555CED" w:rsidRDefault="002667E2" w:rsidP="00EC2E35">
            <w:pPr>
              <w:ind w:right="-57"/>
              <w:jc w:val="both"/>
              <w:rPr>
                <w:sz w:val="28"/>
                <w:szCs w:val="28"/>
              </w:rPr>
            </w:pPr>
            <w:r w:rsidRPr="00555CED">
              <w:rPr>
                <w:sz w:val="28"/>
                <w:szCs w:val="28"/>
              </w:rPr>
              <w:t>«Наряду с законами</w:t>
            </w:r>
            <w:r>
              <w:rPr>
                <w:sz w:val="28"/>
                <w:szCs w:val="28"/>
              </w:rPr>
              <w:t xml:space="preserve"> государственными есть еще законы совести, восполняющие упущения законодательства</w:t>
            </w:r>
            <w:r w:rsidRPr="00555CED"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Г. Филдинг)</w:t>
            </w:r>
          </w:p>
        </w:tc>
      </w:tr>
    </w:tbl>
    <w:p w:rsidR="002667E2" w:rsidRDefault="002667E2" w:rsidP="00F2630C">
      <w:pPr>
        <w:rPr>
          <w:sz w:val="28"/>
          <w:szCs w:val="28"/>
        </w:rPr>
      </w:pPr>
    </w:p>
    <w:p w:rsidR="004C3EF1" w:rsidRPr="007D6163" w:rsidRDefault="004C3EF1" w:rsidP="004C3EF1">
      <w:pPr>
        <w:framePr w:w="629" w:hSpace="181" w:vSpace="45" w:wrap="around" w:vAnchor="text" w:hAnchor="page" w:x="705" w:y="37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>.4</w:t>
      </w:r>
    </w:p>
    <w:p w:rsidR="002667E2" w:rsidRPr="007D6163" w:rsidRDefault="002667E2" w:rsidP="00F2630C">
      <w:pPr>
        <w:rPr>
          <w:sz w:val="28"/>
          <w:szCs w:val="28"/>
        </w:rPr>
      </w:pPr>
    </w:p>
    <w:p w:rsidR="00F2630C" w:rsidRPr="007D6163" w:rsidRDefault="004C3EF1" w:rsidP="004C3EF1">
      <w:pPr>
        <w:framePr w:w="629" w:hSpace="181" w:vSpace="45" w:wrap="around" w:vAnchor="text" w:hAnchor="page" w:x="840" w:y="-16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>.3</w:t>
      </w:r>
    </w:p>
    <w:tbl>
      <w:tblPr>
        <w:tblW w:w="912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7268"/>
      </w:tblGrid>
      <w:tr w:rsidR="00B81BA9" w:rsidRPr="00555CED" w:rsidTr="004C3EF1">
        <w:trPr>
          <w:trHeight w:val="1383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BA9" w:rsidRPr="00B81BA9" w:rsidRDefault="00B81BA9" w:rsidP="001C1CDC">
            <w:pPr>
              <w:ind w:right="-57"/>
              <w:jc w:val="both"/>
              <w:rPr>
                <w:sz w:val="28"/>
                <w:szCs w:val="28"/>
              </w:rPr>
            </w:pPr>
            <w:r w:rsidRPr="007D6163">
              <w:rPr>
                <w:sz w:val="28"/>
                <w:szCs w:val="28"/>
              </w:rPr>
              <w:t xml:space="preserve">Политология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BA9" w:rsidRPr="001328E3" w:rsidRDefault="00B81BA9" w:rsidP="001328E3">
            <w:pPr>
              <w:pStyle w:val="69"/>
              <w:shd w:val="clear" w:color="auto" w:fill="auto"/>
              <w:spacing w:before="0" w:after="540" w:line="240" w:lineRule="auto"/>
              <w:ind w:left="20" w:right="2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5CED">
              <w:rPr>
                <w:rFonts w:ascii="Times New Roman" w:hAnsi="Times New Roman" w:cs="Times New Roman"/>
                <w:sz w:val="28"/>
                <w:szCs w:val="28"/>
              </w:rPr>
              <w:t xml:space="preserve"> «Политика — это искусство балансирования между теми, кто хочет в неё войти, и теми, кто не хочет из неё выйти». (Ж. Бурбон-</w:t>
            </w:r>
            <w:proofErr w:type="spellStart"/>
            <w:r w:rsidRPr="00555CED">
              <w:rPr>
                <w:rFonts w:ascii="Times New Roman" w:hAnsi="Times New Roman" w:cs="Times New Roman"/>
                <w:sz w:val="28"/>
                <w:szCs w:val="28"/>
              </w:rPr>
              <w:t>Бюссе</w:t>
            </w:r>
            <w:proofErr w:type="spellEnd"/>
            <w:r w:rsidRPr="00555C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C3EF1" w:rsidRPr="007D6163" w:rsidRDefault="004C3EF1" w:rsidP="004C3EF1">
      <w:pPr>
        <w:framePr w:w="629" w:hSpace="181" w:vSpace="45" w:wrap="around" w:vAnchor="text" w:hAnchor="page" w:x="750" w:y="63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>.5</w:t>
      </w:r>
    </w:p>
    <w:p w:rsidR="00F2630C" w:rsidRPr="007D6163" w:rsidRDefault="00F2630C" w:rsidP="00F2630C">
      <w:pPr>
        <w:rPr>
          <w:sz w:val="28"/>
          <w:szCs w:val="28"/>
        </w:rPr>
      </w:pPr>
    </w:p>
    <w:p w:rsidR="00555CED" w:rsidRPr="007D6163" w:rsidRDefault="00555CED" w:rsidP="00F2630C">
      <w:pPr>
        <w:rPr>
          <w:sz w:val="28"/>
          <w:szCs w:val="28"/>
        </w:rPr>
      </w:pPr>
    </w:p>
    <w:tbl>
      <w:tblPr>
        <w:tblW w:w="912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7268"/>
      </w:tblGrid>
      <w:tr w:rsidR="00F2630C" w:rsidRPr="007D6163" w:rsidTr="00F2630C">
        <w:tc>
          <w:tcPr>
            <w:tcW w:w="1852" w:type="dxa"/>
            <w:shd w:val="clear" w:color="auto" w:fill="auto"/>
          </w:tcPr>
          <w:p w:rsidR="00F2630C" w:rsidRPr="007D6163" w:rsidRDefault="00F2630C" w:rsidP="00F2630C">
            <w:pPr>
              <w:ind w:right="-57"/>
              <w:jc w:val="both"/>
              <w:rPr>
                <w:b/>
                <w:sz w:val="28"/>
                <w:szCs w:val="28"/>
                <w:lang w:val="en-US"/>
              </w:rPr>
            </w:pPr>
            <w:bookmarkStart w:id="48" w:name="b0224_body"/>
          </w:p>
        </w:tc>
        <w:tc>
          <w:tcPr>
            <w:tcW w:w="0" w:type="auto"/>
            <w:shd w:val="clear" w:color="auto" w:fill="auto"/>
          </w:tcPr>
          <w:p w:rsidR="00F2630C" w:rsidRPr="007D6163" w:rsidRDefault="007F08CE" w:rsidP="00F2630C">
            <w:pPr>
              <w:ind w:right="-5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«От правосудия зависит общественный порядок. Поэтому по праву место судей – в первом ряду общественной иерархии. Поэтому никакие почести и знаки уважения не могут считаться для них чрезмерными»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Наполеон Бонапарт)</w:t>
            </w:r>
          </w:p>
        </w:tc>
      </w:tr>
    </w:tbl>
    <w:bookmarkEnd w:id="44"/>
    <w:bookmarkEnd w:id="48"/>
    <w:p w:rsidR="00F2630C" w:rsidRPr="007D6163" w:rsidRDefault="00F2630C" w:rsidP="00F2630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  <w:r w:rsidRPr="007D6163">
        <w:rPr>
          <w:b/>
          <w:i/>
          <w:sz w:val="28"/>
          <w:szCs w:val="28"/>
        </w:rPr>
        <w:t xml:space="preserve">В бланке ответов 2 запишите полный номер задания (например, </w:t>
      </w:r>
      <w:r w:rsidRPr="007D6163">
        <w:rPr>
          <w:b/>
          <w:i/>
          <w:sz w:val="28"/>
          <w:szCs w:val="28"/>
          <w:lang w:val="en-US"/>
        </w:rPr>
        <w:t>C</w:t>
      </w:r>
      <w:r w:rsidRPr="007D6163">
        <w:rPr>
          <w:b/>
          <w:i/>
          <w:sz w:val="28"/>
          <w:szCs w:val="28"/>
        </w:rPr>
        <w:t>9.5), выбранное высказывание, а затем развёрнутый ответ.</w:t>
      </w:r>
    </w:p>
    <w:p w:rsidR="00F2630C" w:rsidRPr="007D6163" w:rsidRDefault="00F2630C" w:rsidP="00F2630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8"/>
          <w:szCs w:val="28"/>
        </w:rPr>
      </w:pPr>
    </w:p>
    <w:sectPr w:rsidR="00F2630C" w:rsidRPr="007D6163" w:rsidSect="00D01D06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C3" w:rsidRDefault="00FA26C3" w:rsidP="00C00D7F">
      <w:r>
        <w:separator/>
      </w:r>
    </w:p>
  </w:endnote>
  <w:endnote w:type="continuationSeparator" w:id="0">
    <w:p w:rsidR="00FA26C3" w:rsidRDefault="00FA26C3" w:rsidP="00C0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0C" w:rsidRPr="007B4973" w:rsidRDefault="00F2630C" w:rsidP="007B4973">
    <w:pPr>
      <w:tabs>
        <w:tab w:val="center" w:pos="4677"/>
        <w:tab w:val="right" w:pos="9355"/>
      </w:tabs>
      <w:jc w:val="center"/>
    </w:pPr>
    <w:r w:rsidRPr="00C00D7F">
      <w:rPr>
        <w:lang w:val="en-US"/>
      </w:rPr>
      <w:tab/>
      <w:t>201</w:t>
    </w:r>
    <w:r w:rsidR="008F4B08">
      <w:rPr>
        <w:lang w:val="en-US"/>
      </w:rPr>
      <w:t>4</w:t>
    </w:r>
    <w:r w:rsidRPr="00C00D7F">
      <w:t xml:space="preserve">г. </w:t>
    </w:r>
    <w:r w:rsidRPr="00C00D7F">
      <w:tab/>
      <w:t xml:space="preserve">вариант </w:t>
    </w:r>
    <w:r w:rsidR="008F4B08">
      <w:rPr>
        <w:lang w:val="en-US"/>
      </w:rPr>
      <w:t>590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C3" w:rsidRDefault="00FA26C3" w:rsidP="00C00D7F">
      <w:r>
        <w:separator/>
      </w:r>
    </w:p>
  </w:footnote>
  <w:footnote w:type="continuationSeparator" w:id="0">
    <w:p w:rsidR="00FA26C3" w:rsidRDefault="00FA26C3" w:rsidP="00C0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FC2"/>
    <w:multiLevelType w:val="multilevel"/>
    <w:tmpl w:val="826E5F9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D8A06B3"/>
    <w:multiLevelType w:val="multilevel"/>
    <w:tmpl w:val="6FB4A7E6"/>
    <w:lvl w:ilvl="0">
      <w:start w:val="1"/>
      <w:numFmt w:val="upp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A6523"/>
    <w:multiLevelType w:val="multilevel"/>
    <w:tmpl w:val="A44226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519205F2"/>
    <w:multiLevelType w:val="hybridMultilevel"/>
    <w:tmpl w:val="300CA012"/>
    <w:lvl w:ilvl="0" w:tplc="4536A1B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A0671"/>
    <w:multiLevelType w:val="multilevel"/>
    <w:tmpl w:val="A49091D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E706FE"/>
    <w:multiLevelType w:val="multilevel"/>
    <w:tmpl w:val="DD7A1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6DE54129"/>
    <w:multiLevelType w:val="multilevel"/>
    <w:tmpl w:val="0C94C89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C73"/>
    <w:rsid w:val="00000845"/>
    <w:rsid w:val="000048E7"/>
    <w:rsid w:val="00010A99"/>
    <w:rsid w:val="00022DAC"/>
    <w:rsid w:val="00024028"/>
    <w:rsid w:val="000538CE"/>
    <w:rsid w:val="0006067C"/>
    <w:rsid w:val="000652A7"/>
    <w:rsid w:val="0008311C"/>
    <w:rsid w:val="000A1B78"/>
    <w:rsid w:val="000A7903"/>
    <w:rsid w:val="000D78AD"/>
    <w:rsid w:val="000D7E7C"/>
    <w:rsid w:val="00127B74"/>
    <w:rsid w:val="001328E3"/>
    <w:rsid w:val="001436D3"/>
    <w:rsid w:val="00150376"/>
    <w:rsid w:val="001A67BD"/>
    <w:rsid w:val="001B3DF7"/>
    <w:rsid w:val="001C0EF2"/>
    <w:rsid w:val="001D3CFD"/>
    <w:rsid w:val="001D4A5E"/>
    <w:rsid w:val="001D4D50"/>
    <w:rsid w:val="001F0D25"/>
    <w:rsid w:val="00210EB5"/>
    <w:rsid w:val="002249DD"/>
    <w:rsid w:val="0022510D"/>
    <w:rsid w:val="0026678B"/>
    <w:rsid w:val="002667E2"/>
    <w:rsid w:val="002B4C10"/>
    <w:rsid w:val="002B77AB"/>
    <w:rsid w:val="00320041"/>
    <w:rsid w:val="00344AC8"/>
    <w:rsid w:val="003634C5"/>
    <w:rsid w:val="003755C2"/>
    <w:rsid w:val="003921E5"/>
    <w:rsid w:val="003A7B43"/>
    <w:rsid w:val="003D1713"/>
    <w:rsid w:val="003E3F65"/>
    <w:rsid w:val="004159EA"/>
    <w:rsid w:val="00446581"/>
    <w:rsid w:val="00452418"/>
    <w:rsid w:val="00456C47"/>
    <w:rsid w:val="00462474"/>
    <w:rsid w:val="00477DF3"/>
    <w:rsid w:val="004B68D2"/>
    <w:rsid w:val="004C1C44"/>
    <w:rsid w:val="004C3EF1"/>
    <w:rsid w:val="004F20B2"/>
    <w:rsid w:val="004F4C35"/>
    <w:rsid w:val="00514D7D"/>
    <w:rsid w:val="005154C3"/>
    <w:rsid w:val="00525E4C"/>
    <w:rsid w:val="00537F91"/>
    <w:rsid w:val="00542E43"/>
    <w:rsid w:val="00555CED"/>
    <w:rsid w:val="005F5EA2"/>
    <w:rsid w:val="00611498"/>
    <w:rsid w:val="006150BE"/>
    <w:rsid w:val="006529EC"/>
    <w:rsid w:val="0066772B"/>
    <w:rsid w:val="006860A9"/>
    <w:rsid w:val="006A65D6"/>
    <w:rsid w:val="00706C7A"/>
    <w:rsid w:val="007076A6"/>
    <w:rsid w:val="0073422D"/>
    <w:rsid w:val="007432B1"/>
    <w:rsid w:val="00750F19"/>
    <w:rsid w:val="007716CD"/>
    <w:rsid w:val="00784947"/>
    <w:rsid w:val="00796883"/>
    <w:rsid w:val="007A0C85"/>
    <w:rsid w:val="007B4973"/>
    <w:rsid w:val="007B6693"/>
    <w:rsid w:val="007D6163"/>
    <w:rsid w:val="007F08CE"/>
    <w:rsid w:val="00805CAE"/>
    <w:rsid w:val="00836D1C"/>
    <w:rsid w:val="008624CF"/>
    <w:rsid w:val="00884A29"/>
    <w:rsid w:val="008F4B08"/>
    <w:rsid w:val="009532A2"/>
    <w:rsid w:val="00954770"/>
    <w:rsid w:val="009678C5"/>
    <w:rsid w:val="00970158"/>
    <w:rsid w:val="009769E2"/>
    <w:rsid w:val="00A333E6"/>
    <w:rsid w:val="00A46A25"/>
    <w:rsid w:val="00A747B4"/>
    <w:rsid w:val="00A7778A"/>
    <w:rsid w:val="00A829F1"/>
    <w:rsid w:val="00AC2821"/>
    <w:rsid w:val="00AD0C98"/>
    <w:rsid w:val="00AD55F9"/>
    <w:rsid w:val="00B02180"/>
    <w:rsid w:val="00B31478"/>
    <w:rsid w:val="00B81BA9"/>
    <w:rsid w:val="00B82F88"/>
    <w:rsid w:val="00BF6EC9"/>
    <w:rsid w:val="00C00D7F"/>
    <w:rsid w:val="00C03C26"/>
    <w:rsid w:val="00C11859"/>
    <w:rsid w:val="00C12CC7"/>
    <w:rsid w:val="00C2404F"/>
    <w:rsid w:val="00C47F91"/>
    <w:rsid w:val="00C56859"/>
    <w:rsid w:val="00C6298E"/>
    <w:rsid w:val="00C71301"/>
    <w:rsid w:val="00C75BD8"/>
    <w:rsid w:val="00C93340"/>
    <w:rsid w:val="00D01D06"/>
    <w:rsid w:val="00D27BFE"/>
    <w:rsid w:val="00D47410"/>
    <w:rsid w:val="00DE14A4"/>
    <w:rsid w:val="00DE7C73"/>
    <w:rsid w:val="00DF1EB8"/>
    <w:rsid w:val="00E029A8"/>
    <w:rsid w:val="00E249A0"/>
    <w:rsid w:val="00E45F82"/>
    <w:rsid w:val="00E71369"/>
    <w:rsid w:val="00E83504"/>
    <w:rsid w:val="00E859EF"/>
    <w:rsid w:val="00ED5312"/>
    <w:rsid w:val="00ED5CBC"/>
    <w:rsid w:val="00EF4CE4"/>
    <w:rsid w:val="00F048C0"/>
    <w:rsid w:val="00F1040A"/>
    <w:rsid w:val="00F2159B"/>
    <w:rsid w:val="00F2630C"/>
    <w:rsid w:val="00F93D0A"/>
    <w:rsid w:val="00F95E6A"/>
    <w:rsid w:val="00FA26C3"/>
    <w:rsid w:val="00FC5D8D"/>
    <w:rsid w:val="00FD2D1D"/>
    <w:rsid w:val="00FD5E2D"/>
    <w:rsid w:val="00FE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2510D"/>
    <w:pPr>
      <w:spacing w:before="100" w:beforeAutospacing="1" w:after="100" w:afterAutospacing="1"/>
    </w:pPr>
  </w:style>
  <w:style w:type="character" w:styleId="a4">
    <w:name w:val="Strong"/>
    <w:basedOn w:val="a0"/>
    <w:qFormat/>
    <w:rsid w:val="0022510D"/>
    <w:rPr>
      <w:b/>
      <w:bCs/>
    </w:rPr>
  </w:style>
  <w:style w:type="character" w:styleId="a5">
    <w:name w:val="Emphasis"/>
    <w:basedOn w:val="a0"/>
    <w:qFormat/>
    <w:rsid w:val="0022510D"/>
    <w:rPr>
      <w:i/>
      <w:iCs/>
    </w:rPr>
  </w:style>
  <w:style w:type="paragraph" w:styleId="a6">
    <w:name w:val="header"/>
    <w:basedOn w:val="a"/>
    <w:link w:val="a7"/>
    <w:uiPriority w:val="99"/>
    <w:unhideWhenUsed/>
    <w:rsid w:val="00C00D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0D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67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7BD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1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59"/>
    <w:rsid w:val="00E859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15"/>
    <w:basedOn w:val="ad"/>
    <w:rsid w:val="00E859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9">
    <w:name w:val="Основной текст59"/>
    <w:basedOn w:val="a"/>
    <w:link w:val="ad"/>
    <w:rsid w:val="00E859EF"/>
    <w:pPr>
      <w:shd w:val="clear" w:color="auto" w:fill="FFFFFF"/>
      <w:spacing w:before="240" w:line="235" w:lineRule="exact"/>
      <w:ind w:hanging="1740"/>
      <w:jc w:val="both"/>
    </w:pPr>
    <w:rPr>
      <w:sz w:val="20"/>
      <w:szCs w:val="20"/>
      <w:lang w:eastAsia="en-US"/>
    </w:rPr>
  </w:style>
  <w:style w:type="character" w:customStyle="1" w:styleId="16">
    <w:name w:val="Основной текст16"/>
    <w:basedOn w:val="ad"/>
    <w:rsid w:val="00E859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e">
    <w:name w:val="List Paragraph"/>
    <w:basedOn w:val="a"/>
    <w:uiPriority w:val="34"/>
    <w:qFormat/>
    <w:rsid w:val="00E859EF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E7136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369"/>
    <w:pPr>
      <w:shd w:val="clear" w:color="auto" w:fill="FFFFFF"/>
      <w:spacing w:before="180" w:line="221" w:lineRule="exact"/>
      <w:ind w:hanging="640"/>
      <w:jc w:val="both"/>
    </w:pPr>
    <w:rPr>
      <w:sz w:val="19"/>
      <w:szCs w:val="19"/>
      <w:lang w:eastAsia="en-US"/>
    </w:rPr>
  </w:style>
  <w:style w:type="character" w:customStyle="1" w:styleId="51">
    <w:name w:val="Основной текст (5) + Полужирный"/>
    <w:basedOn w:val="5"/>
    <w:rsid w:val="00E71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">
    <w:name w:val="Подпись к картинке_"/>
    <w:basedOn w:val="a0"/>
    <w:rsid w:val="00E71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0">
    <w:name w:val="Подпись к картинке"/>
    <w:basedOn w:val="af"/>
    <w:rsid w:val="00E71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3"/>
    <w:basedOn w:val="ad"/>
    <w:rsid w:val="00E71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shd w:val="clear" w:color="auto" w:fill="FFFFFF"/>
    </w:rPr>
  </w:style>
  <w:style w:type="character" w:customStyle="1" w:styleId="af1">
    <w:name w:val="Основной текст + Полужирный"/>
    <w:basedOn w:val="ad"/>
    <w:rsid w:val="00E71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shd w:val="clear" w:color="auto" w:fill="FFFFFF"/>
    </w:rPr>
  </w:style>
  <w:style w:type="paragraph" w:customStyle="1" w:styleId="63">
    <w:name w:val="Основной текст63"/>
    <w:basedOn w:val="a"/>
    <w:rsid w:val="00E71369"/>
    <w:pPr>
      <w:shd w:val="clear" w:color="auto" w:fill="FFFFFF"/>
      <w:spacing w:line="264" w:lineRule="exact"/>
      <w:ind w:hanging="820"/>
    </w:pPr>
    <w:rPr>
      <w:color w:val="000000"/>
      <w:sz w:val="20"/>
      <w:szCs w:val="20"/>
    </w:rPr>
  </w:style>
  <w:style w:type="character" w:customStyle="1" w:styleId="52">
    <w:name w:val="Основной текст5"/>
    <w:basedOn w:val="ad"/>
    <w:rsid w:val="00060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769E2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69E2"/>
    <w:pPr>
      <w:shd w:val="clear" w:color="auto" w:fill="FFFFFF"/>
      <w:spacing w:before="120" w:line="341" w:lineRule="exact"/>
      <w:ind w:hanging="260"/>
      <w:jc w:val="both"/>
    </w:pPr>
    <w:rPr>
      <w:rFonts w:ascii="Calibri" w:eastAsia="Calibri" w:hAnsi="Calibri" w:cs="Calibri"/>
      <w:sz w:val="27"/>
      <w:szCs w:val="27"/>
      <w:lang w:eastAsia="en-US"/>
    </w:rPr>
  </w:style>
  <w:style w:type="paragraph" w:customStyle="1" w:styleId="1">
    <w:name w:val="Основной текст1"/>
    <w:basedOn w:val="a"/>
    <w:rsid w:val="009769E2"/>
    <w:pPr>
      <w:shd w:val="clear" w:color="auto" w:fill="FFFFFF"/>
      <w:spacing w:line="341" w:lineRule="exact"/>
      <w:jc w:val="both"/>
    </w:pPr>
    <w:rPr>
      <w:rFonts w:ascii="Calibri" w:eastAsia="Calibri" w:hAnsi="Calibri" w:cs="Calibri"/>
      <w:color w:val="000000"/>
      <w:sz w:val="27"/>
      <w:szCs w:val="27"/>
    </w:rPr>
  </w:style>
  <w:style w:type="character" w:customStyle="1" w:styleId="30">
    <w:name w:val="Заголовок №3_"/>
    <w:basedOn w:val="a0"/>
    <w:link w:val="31"/>
    <w:rsid w:val="009769E2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9769E2"/>
    <w:pPr>
      <w:shd w:val="clear" w:color="auto" w:fill="FFFFFF"/>
      <w:spacing w:line="341" w:lineRule="exact"/>
      <w:outlineLvl w:val="2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af2">
    <w:name w:val="Подпись к таблице_"/>
    <w:basedOn w:val="a0"/>
    <w:link w:val="af3"/>
    <w:rsid w:val="00E45F82"/>
    <w:rPr>
      <w:rFonts w:ascii="Batang" w:eastAsia="Batang" w:hAnsi="Batang" w:cs="Batang"/>
      <w:sz w:val="8"/>
      <w:szCs w:val="8"/>
      <w:shd w:val="clear" w:color="auto" w:fill="FFFFFF"/>
    </w:rPr>
  </w:style>
  <w:style w:type="character" w:customStyle="1" w:styleId="af4">
    <w:name w:val="Подпись к таблице + Курсив"/>
    <w:basedOn w:val="af2"/>
    <w:rsid w:val="00E45F82"/>
    <w:rPr>
      <w:rFonts w:ascii="Batang" w:eastAsia="Batang" w:hAnsi="Batang" w:cs="Batang"/>
      <w:i/>
      <w:iCs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rsid w:val="00E45F82"/>
    <w:pPr>
      <w:shd w:val="clear" w:color="auto" w:fill="FFFFFF"/>
      <w:spacing w:line="341" w:lineRule="exact"/>
    </w:pPr>
    <w:rPr>
      <w:rFonts w:ascii="Calibri" w:eastAsia="Calibri" w:hAnsi="Calibri" w:cs="Calibri"/>
      <w:color w:val="000000"/>
      <w:sz w:val="27"/>
      <w:szCs w:val="27"/>
    </w:rPr>
  </w:style>
  <w:style w:type="paragraph" w:customStyle="1" w:styleId="af3">
    <w:name w:val="Подпись к таблице"/>
    <w:basedOn w:val="a"/>
    <w:link w:val="af2"/>
    <w:rsid w:val="00E45F82"/>
    <w:pPr>
      <w:shd w:val="clear" w:color="auto" w:fill="FFFFFF"/>
      <w:spacing w:line="0" w:lineRule="atLeast"/>
    </w:pPr>
    <w:rPr>
      <w:rFonts w:ascii="Batang" w:eastAsia="Batang" w:hAnsi="Batang" w:cs="Batang"/>
      <w:sz w:val="8"/>
      <w:szCs w:val="8"/>
      <w:lang w:eastAsia="en-US"/>
    </w:rPr>
  </w:style>
  <w:style w:type="character" w:customStyle="1" w:styleId="7">
    <w:name w:val="Заголовок №7_"/>
    <w:basedOn w:val="a0"/>
    <w:link w:val="70"/>
    <w:rsid w:val="00611498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70">
    <w:name w:val="Заголовок №7"/>
    <w:basedOn w:val="a"/>
    <w:link w:val="7"/>
    <w:rsid w:val="00611498"/>
    <w:pPr>
      <w:shd w:val="clear" w:color="auto" w:fill="FFFFFF"/>
      <w:spacing w:line="341" w:lineRule="exact"/>
      <w:outlineLvl w:val="6"/>
    </w:pPr>
    <w:rPr>
      <w:rFonts w:ascii="Calibri" w:eastAsia="Calibri" w:hAnsi="Calibri" w:cs="Calibri"/>
      <w:sz w:val="27"/>
      <w:szCs w:val="27"/>
      <w:lang w:eastAsia="en-US"/>
    </w:rPr>
  </w:style>
  <w:style w:type="character" w:styleId="af5">
    <w:name w:val="Hyperlink"/>
    <w:basedOn w:val="a0"/>
    <w:rsid w:val="000652A7"/>
    <w:rPr>
      <w:color w:val="0066CC"/>
      <w:u w:val="single"/>
    </w:rPr>
  </w:style>
  <w:style w:type="character" w:customStyle="1" w:styleId="10">
    <w:name w:val="Основной текст (10)_"/>
    <w:basedOn w:val="a0"/>
    <w:link w:val="100"/>
    <w:rsid w:val="000652A7"/>
    <w:rPr>
      <w:rFonts w:ascii="Calibri" w:eastAsia="Calibri" w:hAnsi="Calibri" w:cs="Calibri"/>
      <w:spacing w:val="-20"/>
      <w:sz w:val="94"/>
      <w:szCs w:val="94"/>
      <w:shd w:val="clear" w:color="auto" w:fill="FFFFFF"/>
      <w:lang w:val="en-US"/>
    </w:rPr>
  </w:style>
  <w:style w:type="character" w:customStyle="1" w:styleId="6">
    <w:name w:val="Основной текст (6)"/>
    <w:basedOn w:val="a0"/>
    <w:rsid w:val="000652A7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00">
    <w:name w:val="Основной текст (10)"/>
    <w:basedOn w:val="a"/>
    <w:link w:val="10"/>
    <w:rsid w:val="000652A7"/>
    <w:pPr>
      <w:shd w:val="clear" w:color="auto" w:fill="FFFFFF"/>
      <w:spacing w:line="0" w:lineRule="atLeast"/>
    </w:pPr>
    <w:rPr>
      <w:rFonts w:ascii="Calibri" w:eastAsia="Calibri" w:hAnsi="Calibri" w:cs="Calibri"/>
      <w:spacing w:val="-20"/>
      <w:sz w:val="94"/>
      <w:szCs w:val="94"/>
      <w:lang w:val="en-US" w:eastAsia="en-US"/>
    </w:rPr>
  </w:style>
  <w:style w:type="character" w:customStyle="1" w:styleId="9">
    <w:name w:val="Основной текст (9)_"/>
    <w:basedOn w:val="a0"/>
    <w:link w:val="90"/>
    <w:rsid w:val="000652A7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52A7"/>
    <w:pPr>
      <w:shd w:val="clear" w:color="auto" w:fill="FFFFFF"/>
      <w:spacing w:after="180" w:line="341" w:lineRule="exact"/>
    </w:pPr>
    <w:rPr>
      <w:rFonts w:ascii="Calibri" w:eastAsia="Calibri" w:hAnsi="Calibri" w:cs="Calibri"/>
      <w:sz w:val="27"/>
      <w:szCs w:val="27"/>
      <w:lang w:eastAsia="en-US"/>
    </w:rPr>
  </w:style>
  <w:style w:type="paragraph" w:customStyle="1" w:styleId="69">
    <w:name w:val="Основной текст69"/>
    <w:basedOn w:val="a"/>
    <w:rsid w:val="001B3DF7"/>
    <w:pPr>
      <w:shd w:val="clear" w:color="auto" w:fill="FFFFFF"/>
      <w:spacing w:before="420" w:after="180" w:line="0" w:lineRule="atLeast"/>
      <w:ind w:hanging="1420"/>
      <w:jc w:val="both"/>
    </w:pPr>
    <w:rPr>
      <w:rFonts w:ascii="Book Antiqua" w:eastAsia="Book Antiqua" w:hAnsi="Book Antiqua" w:cs="Book Antiqua"/>
      <w:color w:val="000000"/>
      <w:sz w:val="21"/>
      <w:szCs w:val="21"/>
    </w:rPr>
  </w:style>
  <w:style w:type="character" w:customStyle="1" w:styleId="210">
    <w:name w:val="Основной текст21"/>
    <w:basedOn w:val="ad"/>
    <w:rsid w:val="00022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shd w:val="clear" w:color="auto" w:fill="FFFFFF"/>
    </w:rPr>
  </w:style>
  <w:style w:type="character" w:customStyle="1" w:styleId="14">
    <w:name w:val="Основной текст14"/>
    <w:basedOn w:val="ad"/>
    <w:rsid w:val="004F4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2510D"/>
    <w:pPr>
      <w:spacing w:before="100" w:beforeAutospacing="1" w:after="100" w:afterAutospacing="1"/>
    </w:pPr>
  </w:style>
  <w:style w:type="character" w:styleId="a4">
    <w:name w:val="Strong"/>
    <w:basedOn w:val="a0"/>
    <w:qFormat/>
    <w:rsid w:val="0022510D"/>
    <w:rPr>
      <w:b/>
      <w:bCs/>
    </w:rPr>
  </w:style>
  <w:style w:type="character" w:styleId="a5">
    <w:name w:val="Emphasis"/>
    <w:basedOn w:val="a0"/>
    <w:qFormat/>
    <w:rsid w:val="0022510D"/>
    <w:rPr>
      <w:i/>
      <w:iCs/>
    </w:rPr>
  </w:style>
  <w:style w:type="paragraph" w:styleId="a6">
    <w:name w:val="header"/>
    <w:basedOn w:val="a"/>
    <w:link w:val="a7"/>
    <w:uiPriority w:val="99"/>
    <w:unhideWhenUsed/>
    <w:rsid w:val="00C00D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0D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67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7BD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1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DD83-627D-4E20-8B87-B3D932E5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10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 П. Глушкова</cp:lastModifiedBy>
  <cp:revision>30</cp:revision>
  <cp:lastPrinted>2013-04-02T12:51:00Z</cp:lastPrinted>
  <dcterms:created xsi:type="dcterms:W3CDTF">2014-03-26T15:48:00Z</dcterms:created>
  <dcterms:modified xsi:type="dcterms:W3CDTF">2014-05-13T11:16:00Z</dcterms:modified>
</cp:coreProperties>
</file>