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0D" w:rsidRPr="007D6163" w:rsidRDefault="0022510D" w:rsidP="0022510D">
      <w:pPr>
        <w:pStyle w:val="a3"/>
        <w:keepNext/>
        <w:keepLines/>
        <w:jc w:val="center"/>
        <w:rPr>
          <w:sz w:val="28"/>
          <w:szCs w:val="28"/>
        </w:rPr>
      </w:pPr>
      <w:bookmarkStart w:id="0" w:name="b0001_instruction"/>
      <w:r w:rsidRPr="007D6163">
        <w:rPr>
          <w:rStyle w:val="a4"/>
          <w:sz w:val="28"/>
          <w:szCs w:val="28"/>
        </w:rPr>
        <w:t>Единый государственный экзамен по ОБЩЕСТВОЗНАНИЮ</w:t>
      </w:r>
    </w:p>
    <w:p w:rsidR="0022510D" w:rsidRPr="007D6163" w:rsidRDefault="0022510D" w:rsidP="0022510D">
      <w:pPr>
        <w:pStyle w:val="a3"/>
        <w:keepNext/>
        <w:keepLines/>
        <w:jc w:val="center"/>
        <w:rPr>
          <w:b/>
          <w:bCs/>
          <w:sz w:val="28"/>
          <w:szCs w:val="28"/>
        </w:rPr>
      </w:pPr>
      <w:r w:rsidRPr="007D6163">
        <w:rPr>
          <w:rStyle w:val="a4"/>
          <w:sz w:val="28"/>
          <w:szCs w:val="28"/>
        </w:rPr>
        <w:t xml:space="preserve">Вариант № </w:t>
      </w:r>
      <w:r w:rsidR="008F4B08" w:rsidRPr="007D6163">
        <w:rPr>
          <w:rStyle w:val="a4"/>
          <w:sz w:val="28"/>
          <w:szCs w:val="28"/>
        </w:rPr>
        <w:t>590</w:t>
      </w:r>
    </w:p>
    <w:p w:rsidR="0022510D" w:rsidRPr="007D6163" w:rsidRDefault="0022510D" w:rsidP="0022510D">
      <w:pPr>
        <w:pStyle w:val="a3"/>
        <w:keepNext/>
        <w:keepLines/>
        <w:jc w:val="center"/>
        <w:rPr>
          <w:sz w:val="28"/>
          <w:szCs w:val="28"/>
        </w:rPr>
      </w:pPr>
      <w:r w:rsidRPr="007D6163">
        <w:rPr>
          <w:rStyle w:val="a4"/>
          <w:sz w:val="28"/>
          <w:szCs w:val="28"/>
        </w:rPr>
        <w:t>Инструкция по выполнению работы</w:t>
      </w:r>
    </w:p>
    <w:bookmarkEnd w:id="0"/>
    <w:p w:rsidR="00F2630C" w:rsidRPr="007D6163" w:rsidRDefault="00F2630C" w:rsidP="00F2630C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На выполнение экзаменационной работы по обществознанию даётся 3,5 часа (210 минут). Работа состоит из 3 частей, включающих 37 заданий.</w:t>
      </w:r>
    </w:p>
    <w:p w:rsidR="00F2630C" w:rsidRPr="007D6163" w:rsidRDefault="00F2630C" w:rsidP="00F2630C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Часть 1 включает 20 заданий с выбором ответа. К каждому заданию даётся 4 варианта ответа, из </w:t>
      </w:r>
      <w:proofErr w:type="gramStart"/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которых</w:t>
      </w:r>
      <w:proofErr w:type="gramEnd"/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только один правильный.</w:t>
      </w:r>
      <w:r w:rsidR="00FC5D8D"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 </w:t>
      </w:r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Каждое правильно выполненное задание части 1 оценивается 1 баллом.</w:t>
      </w:r>
    </w:p>
    <w:p w:rsidR="00F2630C" w:rsidRPr="007D6163" w:rsidRDefault="00F2630C" w:rsidP="00F2630C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Часть 2 состоит из 8 заданий, на которые надо дать краткий ответ в виде слова (словосочетания), цифры или последовательности цифр. Правильное выполнение заданий части 2 оценивается от 1 (В</w:t>
      </w:r>
      <w:proofErr w:type="gramStart"/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1</w:t>
      </w:r>
      <w:proofErr w:type="gramEnd"/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, В2, В8) до 2 (В3–В7) баллов. Задания В3–В7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</w:t>
      </w:r>
    </w:p>
    <w:p w:rsidR="00F2630C" w:rsidRPr="007D6163" w:rsidRDefault="00F2630C" w:rsidP="00F2630C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Часть 3 включает 9 заданий с развёрнутым ответом. Полное правильное выполнение заданий части 3 оценивается от 2 до 5 баллов. За полное правильное выполнение заданий С</w:t>
      </w:r>
      <w:proofErr w:type="gramStart"/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1</w:t>
      </w:r>
      <w:proofErr w:type="gramEnd"/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, С2, С5 выставляется по 2 балла; заданий С3, С4, С6, С7, С8 – по 3 балла, задания С9 – 5 баллов.</w:t>
      </w:r>
    </w:p>
    <w:p w:rsidR="00F2630C" w:rsidRPr="007D6163" w:rsidRDefault="00F2630C" w:rsidP="00F2630C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Проверка выполнения заданий части 3 проводится экспертами на основе специально разработанной системы критериев.</w:t>
      </w:r>
    </w:p>
    <w:p w:rsidR="00F2630C" w:rsidRPr="007D6163" w:rsidRDefault="00F2630C" w:rsidP="00F2630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D6163">
        <w:rPr>
          <w:rFonts w:eastAsia="Calibri"/>
          <w:sz w:val="28"/>
          <w:szCs w:val="28"/>
          <w:lang w:eastAsia="en-US"/>
        </w:rPr>
        <w:t>Максимально возможный балл за всю работу – 59.</w:t>
      </w:r>
    </w:p>
    <w:p w:rsidR="00F2630C" w:rsidRPr="007D6163" w:rsidRDefault="00F2630C" w:rsidP="00F2630C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Все бланки ЕГЭ заполняются яркими чёрными чернилами. При выполнении заданий Вы можете пользоваться черновиком. Обращаем Ваше внимание, что записи в черновике не будут учитываться при оценке работы.</w:t>
      </w:r>
    </w:p>
    <w:p w:rsidR="00F2630C" w:rsidRPr="007D6163" w:rsidRDefault="00F2630C" w:rsidP="00F2630C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0048E7" w:rsidRPr="00010A99" w:rsidRDefault="00F2630C" w:rsidP="009532A2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 w:rsidRPr="007D6163">
        <w:rPr>
          <w:rFonts w:ascii="TimesNewRomanPSMT" w:eastAsia="Calibri" w:hAnsi="TimesNewRomanPSMT" w:cs="TimesNewRomanPSMT"/>
          <w:sz w:val="28"/>
          <w:szCs w:val="28"/>
          <w:lang w:eastAsia="en-US"/>
        </w:rPr>
        <w:t>Баллы, полученные Вами за выполненные задания, суммируются и  фиксируются в свидетельстве о результатах. Постарайтесь выполнить как можно больше заданий и набрать наибольшее количество баллов.</w:t>
      </w:r>
    </w:p>
    <w:p w:rsidR="00BF6EC9" w:rsidRPr="00BF6EC9" w:rsidRDefault="00BF6EC9" w:rsidP="000048E7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BF6EC9" w:rsidRDefault="00BF6EC9" w:rsidP="000048E7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BF6EC9" w:rsidRDefault="00BF6EC9" w:rsidP="000048E7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BF6EC9" w:rsidRDefault="00BF6EC9" w:rsidP="000048E7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BF6EC9" w:rsidRDefault="00BF6EC9" w:rsidP="000048E7">
      <w:pPr>
        <w:autoSpaceDE w:val="0"/>
        <w:autoSpaceDN w:val="0"/>
        <w:adjustRightInd w:val="0"/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</w:p>
    <w:p w:rsidR="009532A2" w:rsidRPr="000048E7" w:rsidRDefault="00F2630C" w:rsidP="000048E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D6163">
        <w:rPr>
          <w:b/>
          <w:bCs/>
          <w:i/>
          <w:iCs/>
          <w:sz w:val="28"/>
          <w:szCs w:val="28"/>
        </w:rPr>
        <w:t>Желаем успеха!</w:t>
      </w:r>
      <w:bookmarkStart w:id="1" w:name="b0002_part"/>
    </w:p>
    <w:p w:rsidR="00F2630C" w:rsidRPr="007D6163" w:rsidRDefault="00F2630C" w:rsidP="00F2630C">
      <w:pPr>
        <w:keepNext/>
        <w:keepLines/>
        <w:jc w:val="center"/>
        <w:rPr>
          <w:b/>
          <w:sz w:val="28"/>
          <w:szCs w:val="28"/>
        </w:rPr>
      </w:pPr>
      <w:r w:rsidRPr="007D6163">
        <w:rPr>
          <w:b/>
          <w:sz w:val="28"/>
          <w:szCs w:val="28"/>
        </w:rPr>
        <w:lastRenderedPageBreak/>
        <w:t>Часть 1</w:t>
      </w:r>
      <w:bookmarkEnd w:id="1"/>
    </w:p>
    <w:p w:rsidR="00F2630C" w:rsidRPr="007D6163" w:rsidRDefault="00F2630C" w:rsidP="00F2630C">
      <w:pPr>
        <w:keepNext/>
        <w:keepLines/>
        <w:rPr>
          <w:sz w:val="28"/>
          <w:szCs w:val="28"/>
        </w:rPr>
      </w:pPr>
    </w:p>
    <w:p w:rsidR="00F2630C" w:rsidRPr="007D6163" w:rsidRDefault="00F2630C" w:rsidP="00F2630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bookmarkStart w:id="2" w:name="b0003_comment"/>
      <w:r w:rsidRPr="007D6163">
        <w:rPr>
          <w:b/>
          <w:i/>
          <w:sz w:val="28"/>
          <w:szCs w:val="28"/>
        </w:rPr>
        <w:t>При выполнении заданий этой части в бланке ответов №1 под номером выполняемого вами задания (A1–A2</w:t>
      </w:r>
      <w:r w:rsidR="00A46A25" w:rsidRPr="007D6163">
        <w:rPr>
          <w:b/>
          <w:i/>
          <w:sz w:val="28"/>
          <w:szCs w:val="28"/>
        </w:rPr>
        <w:t>0</w:t>
      </w:r>
      <w:r w:rsidRPr="007D6163">
        <w:rPr>
          <w:b/>
          <w:i/>
          <w:sz w:val="28"/>
          <w:szCs w:val="28"/>
        </w:rPr>
        <w:t xml:space="preserve">) поставьте знак «X» в клеточке, номер которой соответствует номеру выбранного вами ответа. </w:t>
      </w:r>
      <w:bookmarkEnd w:id="2"/>
    </w:p>
    <w:p w:rsidR="009532A2" w:rsidRPr="009532A2" w:rsidRDefault="009532A2" w:rsidP="00BF6EC9">
      <w:pPr>
        <w:keepNext/>
        <w:keepLines/>
        <w:framePr w:w="629" w:h="421" w:hRule="exact" w:hSpace="181" w:vSpace="45" w:wrap="around" w:vAnchor="text" w:hAnchor="page" w:x="675" w:y="11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3" w:name="q_A1"/>
      <w:r w:rsidRPr="009532A2">
        <w:rPr>
          <w:b/>
          <w:noProof/>
          <w:sz w:val="28"/>
          <w:szCs w:val="28"/>
        </w:rPr>
        <w:t>A1</w:t>
      </w:r>
    </w:p>
    <w:p w:rsidR="00E859EF" w:rsidRPr="007D6163" w:rsidRDefault="00E859EF" w:rsidP="00BF6EC9">
      <w:pPr>
        <w:jc w:val="both"/>
        <w:rPr>
          <w:sz w:val="28"/>
          <w:szCs w:val="28"/>
        </w:rPr>
      </w:pPr>
      <w:bookmarkStart w:id="4" w:name="q_A2"/>
      <w:bookmarkEnd w:id="3"/>
      <w:r w:rsidRPr="007D6163">
        <w:rPr>
          <w:sz w:val="28"/>
          <w:szCs w:val="28"/>
        </w:rPr>
        <w:t xml:space="preserve">Переход от индустриального общества к </w:t>
      </w:r>
      <w:proofErr w:type="gramStart"/>
      <w:r w:rsidRPr="007D6163">
        <w:rPr>
          <w:sz w:val="28"/>
          <w:szCs w:val="28"/>
        </w:rPr>
        <w:t>постиндустриальному</w:t>
      </w:r>
      <w:proofErr w:type="gramEnd"/>
      <w:r w:rsidRPr="007D6163">
        <w:rPr>
          <w:sz w:val="28"/>
          <w:szCs w:val="28"/>
        </w:rPr>
        <w:t xml:space="preserve"> характеризуется</w:t>
      </w:r>
    </w:p>
    <w:p w:rsidR="00E859EF" w:rsidRPr="007D6163" w:rsidRDefault="00E859EF" w:rsidP="00E859EF">
      <w:pPr>
        <w:pStyle w:val="ae"/>
        <w:numPr>
          <w:ilvl w:val="0"/>
          <w:numId w:val="2"/>
        </w:numPr>
        <w:rPr>
          <w:rStyle w:val="15"/>
          <w:sz w:val="28"/>
          <w:szCs w:val="28"/>
        </w:rPr>
      </w:pPr>
      <w:r w:rsidRPr="007D6163">
        <w:rPr>
          <w:rStyle w:val="15"/>
          <w:sz w:val="28"/>
          <w:szCs w:val="28"/>
        </w:rPr>
        <w:t>развитием крупной машинной индустрии</w:t>
      </w:r>
    </w:p>
    <w:p w:rsidR="00E859EF" w:rsidRPr="007D6163" w:rsidRDefault="00E859EF" w:rsidP="00E859EF">
      <w:pPr>
        <w:pStyle w:val="59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40" w:lineRule="auto"/>
        <w:jc w:val="left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преобладанием коллективистских ценностей</w:t>
      </w:r>
    </w:p>
    <w:p w:rsidR="00E859EF" w:rsidRPr="007D6163" w:rsidRDefault="00E859EF" w:rsidP="00E859EF">
      <w:pPr>
        <w:pStyle w:val="59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jc w:val="left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возникновением микропроцессорных технологий</w:t>
      </w:r>
    </w:p>
    <w:p w:rsidR="00E859EF" w:rsidRPr="007D6163" w:rsidRDefault="00E859EF" w:rsidP="001A67BD">
      <w:pPr>
        <w:pStyle w:val="ae"/>
        <w:numPr>
          <w:ilvl w:val="0"/>
          <w:numId w:val="2"/>
        </w:numPr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доминированием внеэкономического принуждения к труду</w:t>
      </w:r>
    </w:p>
    <w:p w:rsidR="001A67BD" w:rsidRPr="00BF6EC9" w:rsidRDefault="001A67BD" w:rsidP="001A67BD">
      <w:pPr>
        <w:rPr>
          <w:sz w:val="16"/>
          <w:szCs w:val="16"/>
        </w:rPr>
      </w:pPr>
    </w:p>
    <w:p w:rsidR="009532A2" w:rsidRPr="009532A2" w:rsidRDefault="009532A2" w:rsidP="004C3EF1">
      <w:pPr>
        <w:keepNext/>
        <w:keepLines/>
        <w:framePr w:w="629" w:h="421" w:hRule="exact" w:hSpace="181" w:vSpace="45" w:wrap="around" w:vAnchor="text" w:hAnchor="page" w:x="630" w:y="1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bookmarkStart w:id="5" w:name="q_A3"/>
      <w:bookmarkEnd w:id="4"/>
      <w:r w:rsidRPr="009532A2">
        <w:rPr>
          <w:b/>
          <w:noProof/>
          <w:sz w:val="28"/>
          <w:szCs w:val="28"/>
        </w:rPr>
        <w:t>A</w:t>
      </w:r>
      <w:r w:rsidR="00525E4C">
        <w:rPr>
          <w:b/>
          <w:noProof/>
          <w:sz w:val="28"/>
          <w:szCs w:val="28"/>
          <w:lang w:val="en-US"/>
        </w:rPr>
        <w:t>2</w:t>
      </w:r>
    </w:p>
    <w:p w:rsidR="00E859EF" w:rsidRPr="007D6163" w:rsidRDefault="00E859EF" w:rsidP="00BF6EC9">
      <w:pPr>
        <w:pStyle w:val="59"/>
        <w:shd w:val="clear" w:color="auto" w:fill="auto"/>
        <w:spacing w:before="0" w:line="240" w:lineRule="auto"/>
        <w:ind w:left="102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Картины Сальвадора Дали, относящиеся к направлению сюрреализма, сложны для понимания неискушённым зрителем. Данный признак позволяет отнести творчество Дали к культуре</w:t>
      </w:r>
    </w:p>
    <w:p w:rsidR="00F2630C" w:rsidRPr="007D6163" w:rsidRDefault="00E859EF" w:rsidP="00BF6EC9">
      <w:pPr>
        <w:pStyle w:val="59"/>
        <w:shd w:val="clear" w:color="auto" w:fill="auto"/>
        <w:tabs>
          <w:tab w:val="left" w:pos="3575"/>
          <w:tab w:val="left" w:pos="5318"/>
        </w:tabs>
        <w:spacing w:before="0" w:after="120" w:line="240" w:lineRule="auto"/>
        <w:ind w:left="102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1) элитарной</w:t>
      </w:r>
      <w:r w:rsidR="00BF6EC9" w:rsidRPr="00BF6EC9">
        <w:rPr>
          <w:rStyle w:val="15"/>
          <w:sz w:val="28"/>
          <w:szCs w:val="28"/>
        </w:rPr>
        <w:tab/>
      </w:r>
      <w:r w:rsidRPr="007D6163">
        <w:rPr>
          <w:rStyle w:val="15"/>
          <w:sz w:val="28"/>
          <w:szCs w:val="28"/>
        </w:rPr>
        <w:t>2) массовой</w:t>
      </w:r>
      <w:r w:rsidRPr="007D6163">
        <w:rPr>
          <w:rStyle w:val="15"/>
          <w:sz w:val="28"/>
          <w:szCs w:val="28"/>
        </w:rPr>
        <w:tab/>
      </w:r>
      <w:r w:rsidR="00BF6EC9" w:rsidRPr="00BF6EC9">
        <w:rPr>
          <w:rStyle w:val="15"/>
          <w:sz w:val="28"/>
          <w:szCs w:val="28"/>
        </w:rPr>
        <w:tab/>
      </w:r>
      <w:r w:rsidRPr="007D6163">
        <w:rPr>
          <w:rStyle w:val="15"/>
          <w:sz w:val="28"/>
          <w:szCs w:val="28"/>
        </w:rPr>
        <w:t>3) экранной</w:t>
      </w:r>
      <w:r w:rsidRPr="007D6163">
        <w:rPr>
          <w:rStyle w:val="15"/>
          <w:sz w:val="28"/>
          <w:szCs w:val="28"/>
        </w:rPr>
        <w:tab/>
      </w:r>
      <w:r w:rsidR="00BF6EC9">
        <w:rPr>
          <w:rStyle w:val="15"/>
          <w:sz w:val="28"/>
          <w:szCs w:val="28"/>
          <w:lang w:val="en-US"/>
        </w:rPr>
        <w:tab/>
      </w:r>
      <w:r w:rsidRPr="007D6163">
        <w:rPr>
          <w:rStyle w:val="15"/>
          <w:sz w:val="28"/>
          <w:szCs w:val="28"/>
        </w:rPr>
        <w:t>4) народной</w:t>
      </w:r>
    </w:p>
    <w:p w:rsidR="00525E4C" w:rsidRPr="000048E7" w:rsidRDefault="00525E4C" w:rsidP="00525E4C">
      <w:pPr>
        <w:keepNext/>
        <w:keepLines/>
        <w:framePr w:w="629" w:h="421" w:hRule="exact" w:hSpace="181" w:vSpace="45" w:wrap="around" w:vAnchor="text" w:hAnchor="page" w:x="63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9532A2">
        <w:rPr>
          <w:b/>
          <w:noProof/>
          <w:sz w:val="28"/>
          <w:szCs w:val="28"/>
        </w:rPr>
        <w:t>A</w:t>
      </w:r>
      <w:r w:rsidRPr="000048E7">
        <w:rPr>
          <w:b/>
          <w:noProof/>
          <w:sz w:val="28"/>
          <w:szCs w:val="28"/>
        </w:rPr>
        <w:t>3</w:t>
      </w:r>
    </w:p>
    <w:p w:rsidR="00E859EF" w:rsidRPr="007D6163" w:rsidRDefault="00E859EF" w:rsidP="00E859EF">
      <w:pPr>
        <w:pStyle w:val="59"/>
        <w:shd w:val="clear" w:color="auto" w:fill="auto"/>
        <w:spacing w:before="0" w:line="240" w:lineRule="auto"/>
        <w:ind w:left="100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Группа ученых-фармацевтов работает над созданием лекарственных препаратов, способных излечивать тяжёлые болезни. К какому виду деятельности можно отнести работу фармацевтов?</w:t>
      </w:r>
    </w:p>
    <w:p w:rsidR="00E859EF" w:rsidRPr="007D6163" w:rsidRDefault="00E859EF" w:rsidP="00E859EF">
      <w:pPr>
        <w:pStyle w:val="59"/>
        <w:shd w:val="clear" w:color="auto" w:fill="auto"/>
        <w:tabs>
          <w:tab w:val="left" w:pos="3575"/>
        </w:tabs>
        <w:spacing w:before="0" w:line="240" w:lineRule="auto"/>
        <w:ind w:left="100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1) прогностическая</w:t>
      </w:r>
      <w:r w:rsidRPr="007D6163">
        <w:rPr>
          <w:rStyle w:val="15"/>
          <w:sz w:val="28"/>
          <w:szCs w:val="28"/>
        </w:rPr>
        <w:tab/>
        <w:t>2) производственная</w:t>
      </w:r>
    </w:p>
    <w:p w:rsidR="001A67BD" w:rsidRPr="007D6163" w:rsidRDefault="00E859EF" w:rsidP="00E859EF">
      <w:pPr>
        <w:pStyle w:val="59"/>
        <w:shd w:val="clear" w:color="auto" w:fill="auto"/>
        <w:tabs>
          <w:tab w:val="left" w:pos="3580"/>
        </w:tabs>
        <w:spacing w:before="0" w:after="275" w:line="240" w:lineRule="auto"/>
        <w:ind w:left="100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3) исследовательская</w:t>
      </w:r>
      <w:r w:rsidRPr="007D6163">
        <w:rPr>
          <w:rStyle w:val="15"/>
          <w:sz w:val="28"/>
          <w:szCs w:val="28"/>
        </w:rPr>
        <w:tab/>
        <w:t>4) социально-преобразовательная</w:t>
      </w:r>
    </w:p>
    <w:p w:rsidR="00525E4C" w:rsidRPr="000048E7" w:rsidRDefault="00525E4C" w:rsidP="00525E4C">
      <w:pPr>
        <w:keepNext/>
        <w:keepLines/>
        <w:framePr w:w="629" w:h="421" w:hRule="exact" w:hSpace="181" w:vSpace="45" w:wrap="around" w:vAnchor="text" w:hAnchor="page" w:x="63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9532A2">
        <w:rPr>
          <w:b/>
          <w:noProof/>
          <w:sz w:val="28"/>
          <w:szCs w:val="28"/>
        </w:rPr>
        <w:t>A</w:t>
      </w:r>
      <w:r w:rsidRPr="000048E7">
        <w:rPr>
          <w:b/>
          <w:noProof/>
          <w:sz w:val="28"/>
          <w:szCs w:val="28"/>
        </w:rPr>
        <w:t>4</w:t>
      </w:r>
    </w:p>
    <w:p w:rsidR="000048E7" w:rsidRPr="00010A99" w:rsidRDefault="00E859EF" w:rsidP="00E859EF">
      <w:pPr>
        <w:pStyle w:val="59"/>
        <w:shd w:val="clear" w:color="auto" w:fill="auto"/>
        <w:spacing w:before="0" w:line="240" w:lineRule="auto"/>
        <w:ind w:left="100" w:firstLine="0"/>
        <w:rPr>
          <w:rStyle w:val="15"/>
          <w:sz w:val="28"/>
          <w:szCs w:val="28"/>
        </w:rPr>
      </w:pPr>
      <w:r w:rsidRPr="007D6163">
        <w:rPr>
          <w:rStyle w:val="15"/>
          <w:sz w:val="28"/>
          <w:szCs w:val="28"/>
        </w:rPr>
        <w:t>Верны ли следующие суждения о критериях истинности знания? В качестве критерия истины может выступить</w:t>
      </w:r>
    </w:p>
    <w:p w:rsidR="00E859EF" w:rsidRPr="007D6163" w:rsidRDefault="00E859EF" w:rsidP="00E859EF">
      <w:pPr>
        <w:pStyle w:val="59"/>
        <w:shd w:val="clear" w:color="auto" w:fill="auto"/>
        <w:spacing w:before="0" w:line="240" w:lineRule="auto"/>
        <w:ind w:left="100" w:firstLine="0"/>
        <w:rPr>
          <w:sz w:val="28"/>
          <w:szCs w:val="28"/>
        </w:rPr>
      </w:pPr>
      <w:r w:rsidRPr="007D6163">
        <w:rPr>
          <w:sz w:val="28"/>
          <w:szCs w:val="28"/>
        </w:rPr>
        <w:t xml:space="preserve"> </w:t>
      </w:r>
      <w:r w:rsidRPr="007B6693">
        <w:rPr>
          <w:rStyle w:val="15"/>
          <w:b/>
          <w:sz w:val="28"/>
          <w:szCs w:val="28"/>
        </w:rPr>
        <w:t>А)</w:t>
      </w:r>
      <w:r w:rsidRPr="007D6163">
        <w:rPr>
          <w:rStyle w:val="15"/>
          <w:sz w:val="28"/>
          <w:szCs w:val="28"/>
        </w:rPr>
        <w:t xml:space="preserve"> простота, ясность и непротиворечивость знания, соответствие знания здравому смыслу.</w:t>
      </w:r>
    </w:p>
    <w:p w:rsidR="00E859EF" w:rsidRPr="007D6163" w:rsidRDefault="00E859EF" w:rsidP="00E859EF">
      <w:pPr>
        <w:pStyle w:val="59"/>
        <w:shd w:val="clear" w:color="auto" w:fill="auto"/>
        <w:tabs>
          <w:tab w:val="left" w:pos="3806"/>
        </w:tabs>
        <w:spacing w:before="0" w:line="240" w:lineRule="auto"/>
        <w:ind w:left="100" w:right="1700" w:firstLine="0"/>
        <w:jc w:val="left"/>
        <w:rPr>
          <w:rStyle w:val="15"/>
          <w:sz w:val="28"/>
          <w:szCs w:val="28"/>
        </w:rPr>
      </w:pPr>
      <w:r w:rsidRPr="007B6693">
        <w:rPr>
          <w:rStyle w:val="15"/>
          <w:b/>
          <w:sz w:val="28"/>
          <w:szCs w:val="28"/>
        </w:rPr>
        <w:t>Б)</w:t>
      </w:r>
      <w:r w:rsidRPr="007D6163">
        <w:rPr>
          <w:rStyle w:val="15"/>
          <w:sz w:val="28"/>
          <w:szCs w:val="28"/>
        </w:rPr>
        <w:t xml:space="preserve"> возможность проверить знание практическим путём.</w:t>
      </w:r>
    </w:p>
    <w:p w:rsidR="00E859EF" w:rsidRPr="007D6163" w:rsidRDefault="00E859EF" w:rsidP="00E859EF">
      <w:pPr>
        <w:pStyle w:val="59"/>
        <w:shd w:val="clear" w:color="auto" w:fill="auto"/>
        <w:tabs>
          <w:tab w:val="left" w:pos="3806"/>
        </w:tabs>
        <w:spacing w:before="0" w:line="240" w:lineRule="auto"/>
        <w:ind w:left="100" w:right="1700" w:firstLine="0"/>
        <w:jc w:val="left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 xml:space="preserve"> 1) верно только</w:t>
      </w:r>
      <w:proofErr w:type="gramStart"/>
      <w:r w:rsidRPr="007D6163">
        <w:rPr>
          <w:rStyle w:val="15"/>
          <w:sz w:val="28"/>
          <w:szCs w:val="28"/>
        </w:rPr>
        <w:t xml:space="preserve"> А</w:t>
      </w:r>
      <w:proofErr w:type="gramEnd"/>
      <w:r w:rsidRPr="007D6163">
        <w:rPr>
          <w:rStyle w:val="15"/>
          <w:sz w:val="28"/>
          <w:szCs w:val="28"/>
        </w:rPr>
        <w:tab/>
        <w:t>2) верно только Б</w:t>
      </w:r>
    </w:p>
    <w:p w:rsidR="00F2630C" w:rsidRPr="007D6163" w:rsidRDefault="00E859EF" w:rsidP="000048E7">
      <w:pPr>
        <w:pStyle w:val="59"/>
        <w:shd w:val="clear" w:color="auto" w:fill="auto"/>
        <w:tabs>
          <w:tab w:val="left" w:pos="3580"/>
        </w:tabs>
        <w:spacing w:before="0" w:after="278" w:line="240" w:lineRule="auto"/>
        <w:ind w:left="100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 xml:space="preserve"> 3) верны оба суждения</w:t>
      </w:r>
      <w:r w:rsidRPr="007D6163">
        <w:rPr>
          <w:rStyle w:val="15"/>
          <w:sz w:val="28"/>
          <w:szCs w:val="28"/>
        </w:rPr>
        <w:tab/>
        <w:t xml:space="preserve">   4) оба суждения неверны</w:t>
      </w:r>
      <w:bookmarkStart w:id="6" w:name="q_A5"/>
      <w:bookmarkEnd w:id="5"/>
    </w:p>
    <w:p w:rsidR="00E859EF" w:rsidRPr="007D6163" w:rsidRDefault="00E859EF" w:rsidP="00E859EF">
      <w:pPr>
        <w:pStyle w:val="59"/>
        <w:shd w:val="clear" w:color="auto" w:fill="auto"/>
        <w:spacing w:before="0" w:line="240" w:lineRule="auto"/>
        <w:ind w:left="100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Существует несколько значений понятия «экономика». Какая позиция иллюстрирует экономику как науку?</w:t>
      </w:r>
    </w:p>
    <w:p w:rsidR="00E859EF" w:rsidRPr="007D6163" w:rsidRDefault="00E859EF" w:rsidP="00E859EF">
      <w:pPr>
        <w:pStyle w:val="59"/>
        <w:shd w:val="clear" w:color="auto" w:fill="auto"/>
        <w:tabs>
          <w:tab w:val="left" w:pos="354"/>
        </w:tabs>
        <w:spacing w:before="0" w:line="240" w:lineRule="auto"/>
        <w:ind w:left="100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 xml:space="preserve">1) развитие сети </w:t>
      </w:r>
      <w:proofErr w:type="spellStart"/>
      <w:r w:rsidRPr="007D6163">
        <w:rPr>
          <w:rStyle w:val="15"/>
          <w:sz w:val="28"/>
          <w:szCs w:val="28"/>
        </w:rPr>
        <w:t>спа</w:t>
      </w:r>
      <w:proofErr w:type="spellEnd"/>
      <w:r w:rsidRPr="007D6163">
        <w:rPr>
          <w:rStyle w:val="15"/>
          <w:sz w:val="28"/>
          <w:szCs w:val="28"/>
        </w:rPr>
        <w:t>-салонов для женщин</w:t>
      </w:r>
    </w:p>
    <w:p w:rsidR="00E859EF" w:rsidRPr="007D6163" w:rsidRDefault="00E859EF" w:rsidP="00E859EF">
      <w:pPr>
        <w:pStyle w:val="59"/>
        <w:shd w:val="clear" w:color="auto" w:fill="auto"/>
        <w:tabs>
          <w:tab w:val="left" w:pos="364"/>
        </w:tabs>
        <w:spacing w:before="0" w:line="240" w:lineRule="auto"/>
        <w:ind w:left="100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2) производство крупной партии бытовой техники</w:t>
      </w:r>
    </w:p>
    <w:p w:rsidR="00525E4C" w:rsidRPr="009532A2" w:rsidRDefault="00525E4C" w:rsidP="00525E4C">
      <w:pPr>
        <w:keepNext/>
        <w:keepLines/>
        <w:framePr w:w="629" w:h="421" w:hRule="exact" w:hSpace="181" w:vSpace="45" w:wrap="around" w:vAnchor="text" w:hAnchor="page" w:x="690" w:y="-124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9532A2">
        <w:rPr>
          <w:b/>
          <w:noProof/>
          <w:sz w:val="28"/>
          <w:szCs w:val="28"/>
        </w:rPr>
        <w:t>A</w:t>
      </w:r>
      <w:r w:rsidRPr="00525E4C">
        <w:rPr>
          <w:b/>
          <w:noProof/>
          <w:sz w:val="28"/>
          <w:szCs w:val="28"/>
        </w:rPr>
        <w:t>5</w:t>
      </w:r>
    </w:p>
    <w:p w:rsidR="00E859EF" w:rsidRPr="007D6163" w:rsidRDefault="00E859EF" w:rsidP="00E859EF">
      <w:pPr>
        <w:pStyle w:val="59"/>
        <w:shd w:val="clear" w:color="auto" w:fill="auto"/>
        <w:tabs>
          <w:tab w:val="left" w:pos="364"/>
        </w:tabs>
        <w:spacing w:before="0" w:line="240" w:lineRule="auto"/>
        <w:ind w:left="100" w:firstLine="0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>3) открытие кафе домашней кухни</w:t>
      </w:r>
    </w:p>
    <w:p w:rsidR="00F2630C" w:rsidRPr="007D6163" w:rsidRDefault="00E859EF" w:rsidP="00E859EF">
      <w:pPr>
        <w:ind w:right="-57"/>
        <w:rPr>
          <w:sz w:val="28"/>
          <w:szCs w:val="28"/>
        </w:rPr>
      </w:pPr>
      <w:r w:rsidRPr="007D6163">
        <w:rPr>
          <w:rStyle w:val="15"/>
          <w:sz w:val="28"/>
          <w:szCs w:val="28"/>
        </w:rPr>
        <w:t xml:space="preserve"> 4) изучение последствий банковского кризиса для мирового рынка</w:t>
      </w:r>
      <w:r w:rsidRPr="007D6163">
        <w:rPr>
          <w:sz w:val="28"/>
          <w:szCs w:val="28"/>
        </w:rPr>
        <w:t xml:space="preserve"> </w:t>
      </w:r>
    </w:p>
    <w:p w:rsidR="00F2630C" w:rsidRPr="007D6163" w:rsidRDefault="00F2630C" w:rsidP="00F2630C">
      <w:pPr>
        <w:rPr>
          <w:sz w:val="28"/>
          <w:szCs w:val="28"/>
        </w:rPr>
      </w:pPr>
      <w:bookmarkStart w:id="7" w:name="q_A6"/>
      <w:bookmarkEnd w:id="6"/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  <w:lang w:val="en-US"/>
        </w:rPr>
        <w:t>6</w:t>
      </w:r>
    </w:p>
    <w:p w:rsidR="00E859EF" w:rsidRPr="007D6163" w:rsidRDefault="00E859EF" w:rsidP="000048E7">
      <w:pPr>
        <w:pStyle w:val="59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7D6163">
        <w:rPr>
          <w:rStyle w:val="16"/>
          <w:sz w:val="28"/>
          <w:szCs w:val="28"/>
        </w:rPr>
        <w:t>Фирма «Катушки и шпульки» занимается ремонтом и обслуживанием швейных машинок. К переменным затратам фирмы относитс</w:t>
      </w:r>
      <w:proofErr w:type="gramStart"/>
      <w:r w:rsidRPr="007D6163">
        <w:rPr>
          <w:rStyle w:val="16"/>
          <w:sz w:val="28"/>
          <w:szCs w:val="28"/>
        </w:rPr>
        <w:t>я(</w:t>
      </w:r>
      <w:proofErr w:type="gramEnd"/>
      <w:r w:rsidRPr="007D6163">
        <w:rPr>
          <w:rStyle w:val="16"/>
          <w:sz w:val="28"/>
          <w:szCs w:val="28"/>
        </w:rPr>
        <w:t>-</w:t>
      </w:r>
      <w:proofErr w:type="spellStart"/>
      <w:r w:rsidRPr="007D6163">
        <w:rPr>
          <w:rStyle w:val="16"/>
          <w:sz w:val="28"/>
          <w:szCs w:val="28"/>
        </w:rPr>
        <w:t>ятся</w:t>
      </w:r>
      <w:proofErr w:type="spellEnd"/>
      <w:r w:rsidRPr="007D6163">
        <w:rPr>
          <w:rStyle w:val="16"/>
          <w:sz w:val="28"/>
          <w:szCs w:val="28"/>
        </w:rPr>
        <w:t>)</w:t>
      </w:r>
    </w:p>
    <w:p w:rsidR="00E859EF" w:rsidRPr="007D6163" w:rsidRDefault="00E859EF" w:rsidP="000048E7">
      <w:pPr>
        <w:pStyle w:val="59"/>
        <w:shd w:val="clear" w:color="auto" w:fill="auto"/>
        <w:tabs>
          <w:tab w:val="left" w:pos="879"/>
        </w:tabs>
        <w:spacing w:before="0" w:line="240" w:lineRule="auto"/>
        <w:ind w:firstLine="0"/>
        <w:rPr>
          <w:sz w:val="28"/>
          <w:szCs w:val="28"/>
        </w:rPr>
      </w:pPr>
      <w:r w:rsidRPr="007D6163">
        <w:rPr>
          <w:rStyle w:val="16"/>
          <w:sz w:val="28"/>
          <w:szCs w:val="28"/>
        </w:rPr>
        <w:t>1) оплата электроэнергии</w:t>
      </w:r>
    </w:p>
    <w:p w:rsidR="00E859EF" w:rsidRPr="007D6163" w:rsidRDefault="00E859EF" w:rsidP="000048E7">
      <w:pPr>
        <w:pStyle w:val="59"/>
        <w:shd w:val="clear" w:color="auto" w:fill="auto"/>
        <w:tabs>
          <w:tab w:val="left" w:pos="879"/>
        </w:tabs>
        <w:spacing w:before="0" w:line="240" w:lineRule="auto"/>
        <w:ind w:firstLine="0"/>
        <w:rPr>
          <w:sz w:val="28"/>
          <w:szCs w:val="28"/>
        </w:rPr>
      </w:pPr>
      <w:r w:rsidRPr="007D6163">
        <w:rPr>
          <w:rStyle w:val="16"/>
          <w:sz w:val="28"/>
          <w:szCs w:val="28"/>
        </w:rPr>
        <w:t>2) внесение средств за аренду помещения</w:t>
      </w:r>
    </w:p>
    <w:p w:rsidR="00E859EF" w:rsidRPr="007D6163" w:rsidRDefault="00E859EF" w:rsidP="000048E7">
      <w:pPr>
        <w:pStyle w:val="59"/>
        <w:shd w:val="clear" w:color="auto" w:fill="auto"/>
        <w:tabs>
          <w:tab w:val="left" w:pos="889"/>
        </w:tabs>
        <w:spacing w:before="0" w:line="240" w:lineRule="auto"/>
        <w:ind w:firstLine="0"/>
        <w:rPr>
          <w:sz w:val="28"/>
          <w:szCs w:val="28"/>
        </w:rPr>
      </w:pPr>
      <w:r w:rsidRPr="007D6163">
        <w:rPr>
          <w:rStyle w:val="16"/>
          <w:sz w:val="28"/>
          <w:szCs w:val="28"/>
        </w:rPr>
        <w:t>3) затраты на приобретение комплектующих деталей</w:t>
      </w:r>
    </w:p>
    <w:p w:rsidR="00E859EF" w:rsidRPr="000048E7" w:rsidRDefault="00E859EF" w:rsidP="000048E7">
      <w:pPr>
        <w:pStyle w:val="59"/>
        <w:shd w:val="clear" w:color="auto" w:fill="auto"/>
        <w:tabs>
          <w:tab w:val="left" w:pos="889"/>
        </w:tabs>
        <w:spacing w:before="0" w:after="222" w:line="240" w:lineRule="auto"/>
        <w:ind w:firstLine="0"/>
        <w:rPr>
          <w:sz w:val="28"/>
          <w:szCs w:val="28"/>
        </w:rPr>
      </w:pPr>
      <w:r w:rsidRPr="007D6163">
        <w:rPr>
          <w:rStyle w:val="16"/>
          <w:sz w:val="28"/>
          <w:szCs w:val="28"/>
        </w:rPr>
        <w:t>4) затраты на услуги телефонной свя</w:t>
      </w:r>
      <w:bookmarkStart w:id="8" w:name="q_A7"/>
      <w:bookmarkEnd w:id="7"/>
      <w:r w:rsidR="000048E7">
        <w:rPr>
          <w:rStyle w:val="16"/>
          <w:sz w:val="28"/>
          <w:szCs w:val="28"/>
        </w:rPr>
        <w:t>зи</w:t>
      </w: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bookmarkStart w:id="9" w:name="q_A8"/>
      <w:bookmarkEnd w:id="8"/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  <w:lang w:val="en-US"/>
        </w:rPr>
        <w:t>7</w:t>
      </w:r>
    </w:p>
    <w:p w:rsidR="00E71369" w:rsidRPr="007D6163" w:rsidRDefault="00E71369" w:rsidP="000048E7">
      <w:pPr>
        <w:pStyle w:val="50"/>
        <w:shd w:val="clear" w:color="auto" w:fill="auto"/>
        <w:spacing w:before="0" w:line="240" w:lineRule="auto"/>
        <w:ind w:left="20" w:hanging="20"/>
        <w:rPr>
          <w:sz w:val="28"/>
          <w:szCs w:val="28"/>
        </w:rPr>
      </w:pPr>
      <w:r w:rsidRPr="007D6163">
        <w:rPr>
          <w:sz w:val="28"/>
          <w:szCs w:val="28"/>
        </w:rPr>
        <w:t>Субъектом налогообложения является</w:t>
      </w:r>
    </w:p>
    <w:p w:rsidR="00E71369" w:rsidRPr="007D6163" w:rsidRDefault="00E71369" w:rsidP="000048E7">
      <w:pPr>
        <w:pStyle w:val="50"/>
        <w:numPr>
          <w:ilvl w:val="0"/>
          <w:numId w:val="3"/>
        </w:numPr>
        <w:shd w:val="clear" w:color="auto" w:fill="auto"/>
        <w:tabs>
          <w:tab w:val="left" w:pos="284"/>
          <w:tab w:val="left" w:pos="3793"/>
        </w:tabs>
        <w:spacing w:before="0" w:line="240" w:lineRule="auto"/>
        <w:ind w:left="20" w:hanging="20"/>
        <w:jc w:val="left"/>
        <w:rPr>
          <w:sz w:val="28"/>
          <w:szCs w:val="28"/>
        </w:rPr>
      </w:pPr>
      <w:r w:rsidRPr="007D6163">
        <w:rPr>
          <w:sz w:val="28"/>
          <w:szCs w:val="28"/>
        </w:rPr>
        <w:t>доход фирмы</w:t>
      </w:r>
      <w:r w:rsidRPr="007D6163">
        <w:rPr>
          <w:sz w:val="28"/>
          <w:szCs w:val="28"/>
        </w:rPr>
        <w:tab/>
        <w:t xml:space="preserve">3) имущество предприятия </w:t>
      </w:r>
    </w:p>
    <w:p w:rsidR="00E71369" w:rsidRPr="00BF6EC9" w:rsidRDefault="00E71369" w:rsidP="001A67BD">
      <w:pPr>
        <w:pStyle w:val="50"/>
        <w:numPr>
          <w:ilvl w:val="0"/>
          <w:numId w:val="3"/>
        </w:numPr>
        <w:shd w:val="clear" w:color="auto" w:fill="auto"/>
        <w:tabs>
          <w:tab w:val="left" w:pos="426"/>
          <w:tab w:val="left" w:pos="3793"/>
        </w:tabs>
        <w:spacing w:before="0" w:line="240" w:lineRule="auto"/>
        <w:ind w:left="20" w:hanging="20"/>
        <w:jc w:val="left"/>
        <w:rPr>
          <w:sz w:val="28"/>
          <w:szCs w:val="28"/>
        </w:rPr>
      </w:pPr>
      <w:r w:rsidRPr="007D6163">
        <w:rPr>
          <w:sz w:val="28"/>
          <w:szCs w:val="28"/>
        </w:rPr>
        <w:t>юридическое лицо</w:t>
      </w:r>
      <w:r w:rsidRPr="007D6163">
        <w:rPr>
          <w:sz w:val="28"/>
          <w:szCs w:val="28"/>
        </w:rPr>
        <w:tab/>
        <w:t>4) гектар земли</w:t>
      </w: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 w:rsidRPr="009532A2">
        <w:rPr>
          <w:b/>
          <w:noProof/>
          <w:sz w:val="28"/>
          <w:szCs w:val="28"/>
        </w:rPr>
        <w:lastRenderedPageBreak/>
        <w:t>A</w:t>
      </w:r>
      <w:r>
        <w:rPr>
          <w:b/>
          <w:noProof/>
          <w:sz w:val="28"/>
          <w:szCs w:val="28"/>
          <w:lang w:val="en-US"/>
        </w:rPr>
        <w:t>8</w:t>
      </w:r>
    </w:p>
    <w:p w:rsidR="001D3CFD" w:rsidRDefault="001D3CFD" w:rsidP="001328E3">
      <w:pPr>
        <w:tabs>
          <w:tab w:val="left" w:pos="4312"/>
        </w:tabs>
        <w:ind w:right="-39"/>
        <w:jc w:val="both"/>
        <w:rPr>
          <w:rStyle w:val="6"/>
          <w:rFonts w:eastAsiaTheme="minorHAnsi"/>
          <w:sz w:val="28"/>
          <w:szCs w:val="28"/>
        </w:rPr>
      </w:pPr>
      <w:r w:rsidRPr="002126E0">
        <w:rPr>
          <w:rStyle w:val="6"/>
          <w:rFonts w:eastAsiaTheme="minorHAnsi"/>
          <w:sz w:val="28"/>
          <w:szCs w:val="28"/>
        </w:rPr>
        <w:t xml:space="preserve">Утверждение в должности Генерального прокурора </w:t>
      </w:r>
      <w:r>
        <w:rPr>
          <w:rStyle w:val="6"/>
          <w:rFonts w:eastAsiaTheme="minorHAnsi"/>
          <w:sz w:val="28"/>
          <w:szCs w:val="28"/>
        </w:rPr>
        <w:t xml:space="preserve">ПМР </w:t>
      </w:r>
      <w:r w:rsidRPr="002126E0">
        <w:rPr>
          <w:rStyle w:val="6"/>
          <w:rFonts w:eastAsiaTheme="minorHAnsi"/>
          <w:sz w:val="28"/>
          <w:szCs w:val="28"/>
        </w:rPr>
        <w:t>-</w:t>
      </w:r>
      <w:r>
        <w:rPr>
          <w:rStyle w:val="6"/>
          <w:rFonts w:eastAsiaTheme="minorHAnsi"/>
          <w:sz w:val="28"/>
          <w:szCs w:val="28"/>
        </w:rPr>
        <w:t xml:space="preserve"> прерогатива</w:t>
      </w:r>
    </w:p>
    <w:p w:rsidR="001D3CFD" w:rsidRDefault="001D3CFD" w:rsidP="000048E7">
      <w:pPr>
        <w:tabs>
          <w:tab w:val="left" w:pos="7380"/>
        </w:tabs>
        <w:jc w:val="both"/>
      </w:pPr>
      <w:r>
        <w:rPr>
          <w:rStyle w:val="6"/>
          <w:rFonts w:eastAsiaTheme="minorHAnsi"/>
          <w:sz w:val="28"/>
          <w:szCs w:val="28"/>
        </w:rPr>
        <w:t xml:space="preserve">1) Верховного суда ПМР                      </w:t>
      </w:r>
      <w:r w:rsidRPr="002126E0">
        <w:rPr>
          <w:rStyle w:val="6"/>
          <w:rFonts w:eastAsiaTheme="minorHAnsi"/>
          <w:sz w:val="28"/>
          <w:szCs w:val="28"/>
        </w:rPr>
        <w:t xml:space="preserve">3) </w:t>
      </w:r>
      <w:r>
        <w:rPr>
          <w:rStyle w:val="6"/>
          <w:rFonts w:eastAsiaTheme="minorHAnsi"/>
          <w:sz w:val="28"/>
          <w:szCs w:val="28"/>
        </w:rPr>
        <w:t>Верховного Совета ПМР</w:t>
      </w:r>
      <w:r w:rsidRPr="003903ED">
        <w:t xml:space="preserve"> </w:t>
      </w:r>
      <w:r>
        <w:tab/>
      </w:r>
    </w:p>
    <w:p w:rsidR="00F2630C" w:rsidRDefault="001D3CFD" w:rsidP="000048E7">
      <w:pPr>
        <w:jc w:val="both"/>
        <w:rPr>
          <w:rStyle w:val="6"/>
          <w:rFonts w:eastAsiaTheme="minorHAnsi"/>
          <w:sz w:val="28"/>
          <w:szCs w:val="28"/>
        </w:rPr>
      </w:pPr>
      <w:r>
        <w:rPr>
          <w:rStyle w:val="6"/>
          <w:rFonts w:eastAsiaTheme="minorHAnsi"/>
          <w:sz w:val="28"/>
          <w:szCs w:val="28"/>
        </w:rPr>
        <w:t xml:space="preserve">2) </w:t>
      </w:r>
      <w:r w:rsidRPr="003903ED">
        <w:rPr>
          <w:rStyle w:val="6"/>
          <w:rFonts w:eastAsiaTheme="minorHAnsi"/>
          <w:sz w:val="28"/>
          <w:szCs w:val="28"/>
        </w:rPr>
        <w:t>Го</w:t>
      </w:r>
      <w:r>
        <w:rPr>
          <w:rStyle w:val="6"/>
          <w:rFonts w:eastAsiaTheme="minorHAnsi"/>
          <w:sz w:val="28"/>
          <w:szCs w:val="28"/>
        </w:rPr>
        <w:t xml:space="preserve">родского </w:t>
      </w:r>
      <w:r w:rsidR="00A333E6">
        <w:rPr>
          <w:rStyle w:val="6"/>
          <w:rFonts w:eastAsiaTheme="minorHAnsi"/>
          <w:sz w:val="28"/>
          <w:szCs w:val="28"/>
        </w:rPr>
        <w:t xml:space="preserve">совета </w:t>
      </w:r>
      <w:proofErr w:type="spellStart"/>
      <w:r w:rsidR="00A333E6">
        <w:rPr>
          <w:rStyle w:val="6"/>
          <w:rFonts w:eastAsiaTheme="minorHAnsi"/>
          <w:sz w:val="28"/>
          <w:szCs w:val="28"/>
        </w:rPr>
        <w:t>г</w:t>
      </w:r>
      <w:proofErr w:type="gramStart"/>
      <w:r w:rsidR="00A333E6">
        <w:rPr>
          <w:rStyle w:val="6"/>
          <w:rFonts w:eastAsiaTheme="minorHAnsi"/>
          <w:sz w:val="28"/>
          <w:szCs w:val="28"/>
        </w:rPr>
        <w:t>.</w:t>
      </w:r>
      <w:r>
        <w:rPr>
          <w:rStyle w:val="6"/>
          <w:rFonts w:eastAsiaTheme="minorHAnsi"/>
          <w:sz w:val="28"/>
          <w:szCs w:val="28"/>
        </w:rPr>
        <w:t>Т</w:t>
      </w:r>
      <w:proofErr w:type="gramEnd"/>
      <w:r>
        <w:rPr>
          <w:rStyle w:val="6"/>
          <w:rFonts w:eastAsiaTheme="minorHAnsi"/>
          <w:sz w:val="28"/>
          <w:szCs w:val="28"/>
        </w:rPr>
        <w:t>ирасполь</w:t>
      </w:r>
      <w:proofErr w:type="spellEnd"/>
      <w:r>
        <w:rPr>
          <w:rStyle w:val="6"/>
          <w:rFonts w:eastAsiaTheme="minorHAnsi"/>
        </w:rPr>
        <w:t xml:space="preserve">       </w:t>
      </w:r>
      <w:r w:rsidR="00462474" w:rsidRPr="00462474">
        <w:rPr>
          <w:rStyle w:val="6"/>
          <w:rFonts w:eastAsiaTheme="minorHAnsi"/>
        </w:rPr>
        <w:t xml:space="preserve"> </w:t>
      </w:r>
      <w:r>
        <w:rPr>
          <w:rStyle w:val="6"/>
          <w:rFonts w:eastAsiaTheme="minorHAnsi"/>
        </w:rPr>
        <w:t xml:space="preserve">    </w:t>
      </w:r>
      <w:r w:rsidRPr="002126E0">
        <w:rPr>
          <w:rStyle w:val="6"/>
          <w:rFonts w:eastAsiaTheme="minorHAnsi"/>
          <w:sz w:val="28"/>
          <w:szCs w:val="28"/>
        </w:rPr>
        <w:t xml:space="preserve">4) Президента </w:t>
      </w:r>
      <w:r>
        <w:rPr>
          <w:rStyle w:val="6"/>
          <w:rFonts w:eastAsiaTheme="minorHAnsi"/>
          <w:sz w:val="28"/>
          <w:szCs w:val="28"/>
        </w:rPr>
        <w:t>ПМР</w:t>
      </w:r>
      <w:bookmarkStart w:id="10" w:name="q_A9"/>
      <w:bookmarkEnd w:id="9"/>
    </w:p>
    <w:p w:rsidR="001D3CFD" w:rsidRPr="007D6163" w:rsidRDefault="001D3CFD" w:rsidP="000048E7">
      <w:pPr>
        <w:jc w:val="both"/>
        <w:rPr>
          <w:sz w:val="28"/>
          <w:szCs w:val="28"/>
        </w:rPr>
      </w:pP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11" w:name="q_A10"/>
      <w:bookmarkEnd w:id="10"/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>9</w:t>
      </w:r>
    </w:p>
    <w:p w:rsidR="00E71369" w:rsidRPr="007D6163" w:rsidRDefault="00E71369" w:rsidP="00E71369">
      <w:pPr>
        <w:pStyle w:val="50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7D6163">
        <w:rPr>
          <w:sz w:val="28"/>
          <w:szCs w:val="28"/>
        </w:rPr>
        <w:t>Верны ли следующие суждения о роли Центрального банка?</w:t>
      </w:r>
    </w:p>
    <w:p w:rsidR="00E71369" w:rsidRPr="007D6163" w:rsidRDefault="00E71369" w:rsidP="000048E7">
      <w:pPr>
        <w:pStyle w:val="50"/>
        <w:shd w:val="clear" w:color="auto" w:fill="auto"/>
        <w:spacing w:before="0" w:line="240" w:lineRule="auto"/>
        <w:ind w:left="142" w:right="20" w:firstLine="0"/>
        <w:jc w:val="left"/>
        <w:rPr>
          <w:sz w:val="28"/>
          <w:szCs w:val="28"/>
        </w:rPr>
      </w:pPr>
      <w:r w:rsidRPr="007B6693">
        <w:rPr>
          <w:b/>
          <w:sz w:val="28"/>
          <w:szCs w:val="28"/>
        </w:rPr>
        <w:t>А</w:t>
      </w:r>
      <w:r w:rsidRPr="007D6163">
        <w:rPr>
          <w:sz w:val="28"/>
          <w:szCs w:val="28"/>
        </w:rPr>
        <w:t>. Центральный банк страны является основным институтом реализации денежно-кредитной политики государства.</w:t>
      </w:r>
    </w:p>
    <w:p w:rsidR="00E71369" w:rsidRPr="007D6163" w:rsidRDefault="00E71369" w:rsidP="000048E7">
      <w:pPr>
        <w:pStyle w:val="50"/>
        <w:shd w:val="clear" w:color="auto" w:fill="auto"/>
        <w:spacing w:before="0" w:after="145" w:line="240" w:lineRule="auto"/>
        <w:ind w:left="142" w:right="20" w:firstLine="0"/>
        <w:jc w:val="left"/>
        <w:rPr>
          <w:sz w:val="28"/>
          <w:szCs w:val="28"/>
        </w:rPr>
      </w:pPr>
      <w:r w:rsidRPr="007B6693">
        <w:rPr>
          <w:rStyle w:val="51"/>
          <w:sz w:val="28"/>
          <w:szCs w:val="28"/>
        </w:rPr>
        <w:t>Б.</w:t>
      </w:r>
      <w:r w:rsidRPr="007D6163">
        <w:rPr>
          <w:sz w:val="28"/>
          <w:szCs w:val="28"/>
        </w:rPr>
        <w:t xml:space="preserve"> Регулируя учётную ставку рефинансирования, Центральный банк стимулирует или сдерживает деловую активность в стране.</w:t>
      </w:r>
    </w:p>
    <w:p w:rsidR="00E71369" w:rsidRPr="007D6163" w:rsidRDefault="00E71369" w:rsidP="000048E7">
      <w:pPr>
        <w:pStyle w:val="50"/>
        <w:numPr>
          <w:ilvl w:val="2"/>
          <w:numId w:val="3"/>
        </w:numPr>
        <w:shd w:val="clear" w:color="auto" w:fill="auto"/>
        <w:tabs>
          <w:tab w:val="left" w:pos="841"/>
          <w:tab w:val="left" w:pos="3776"/>
        </w:tabs>
        <w:spacing w:before="0" w:after="67" w:line="240" w:lineRule="auto"/>
        <w:ind w:left="142" w:firstLine="0"/>
        <w:jc w:val="left"/>
        <w:rPr>
          <w:sz w:val="28"/>
          <w:szCs w:val="28"/>
        </w:rPr>
      </w:pPr>
      <w:r w:rsidRPr="007D6163">
        <w:rPr>
          <w:sz w:val="28"/>
          <w:szCs w:val="28"/>
        </w:rPr>
        <w:t>верно только</w:t>
      </w:r>
      <w:proofErr w:type="gramStart"/>
      <w:r w:rsidRPr="007D6163">
        <w:rPr>
          <w:sz w:val="28"/>
          <w:szCs w:val="28"/>
        </w:rPr>
        <w:t xml:space="preserve"> А</w:t>
      </w:r>
      <w:proofErr w:type="gramEnd"/>
      <w:r w:rsidRPr="007D6163">
        <w:rPr>
          <w:sz w:val="28"/>
          <w:szCs w:val="28"/>
        </w:rPr>
        <w:tab/>
        <w:t>3) верны оба суждения</w:t>
      </w:r>
    </w:p>
    <w:p w:rsidR="00E71369" w:rsidRPr="001D3CFD" w:rsidRDefault="00E71369" w:rsidP="000048E7">
      <w:pPr>
        <w:pStyle w:val="50"/>
        <w:numPr>
          <w:ilvl w:val="2"/>
          <w:numId w:val="3"/>
        </w:numPr>
        <w:shd w:val="clear" w:color="auto" w:fill="auto"/>
        <w:tabs>
          <w:tab w:val="left" w:pos="853"/>
          <w:tab w:val="left" w:pos="3793"/>
        </w:tabs>
        <w:spacing w:before="0" w:after="222" w:line="240" w:lineRule="auto"/>
        <w:ind w:left="142" w:firstLine="0"/>
        <w:jc w:val="left"/>
        <w:rPr>
          <w:sz w:val="28"/>
          <w:szCs w:val="28"/>
        </w:rPr>
      </w:pPr>
      <w:r w:rsidRPr="007D6163">
        <w:rPr>
          <w:sz w:val="28"/>
          <w:szCs w:val="28"/>
        </w:rPr>
        <w:t>верно только</w:t>
      </w:r>
      <w:proofErr w:type="gramStart"/>
      <w:r w:rsidRPr="007D6163">
        <w:rPr>
          <w:sz w:val="28"/>
          <w:szCs w:val="28"/>
        </w:rPr>
        <w:t xml:space="preserve"> Б</w:t>
      </w:r>
      <w:proofErr w:type="gramEnd"/>
      <w:r w:rsidRPr="007D6163">
        <w:rPr>
          <w:sz w:val="28"/>
          <w:szCs w:val="28"/>
        </w:rPr>
        <w:tab/>
        <w:t>4) оба суждения неверны</w:t>
      </w: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12" w:name="q_A11"/>
      <w:bookmarkEnd w:id="11"/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>10</w:t>
      </w:r>
    </w:p>
    <w:p w:rsidR="00E71369" w:rsidRPr="007D6163" w:rsidRDefault="00E71369" w:rsidP="000048E7">
      <w:pPr>
        <w:pStyle w:val="50"/>
        <w:shd w:val="clear" w:color="auto" w:fill="auto"/>
        <w:spacing w:before="0" w:after="78" w:line="240" w:lineRule="auto"/>
        <w:ind w:right="20" w:firstLine="0"/>
        <w:rPr>
          <w:sz w:val="28"/>
          <w:szCs w:val="28"/>
        </w:rPr>
      </w:pPr>
      <w:r w:rsidRPr="007D6163">
        <w:rPr>
          <w:sz w:val="28"/>
          <w:szCs w:val="28"/>
        </w:rPr>
        <w:t>Одна из основных тенденций развития современных межнациональных отношений, связанная с постепенным сближением различных народов и наций в экономической, политической, духовной сферах жизни общества, называется</w:t>
      </w:r>
    </w:p>
    <w:p w:rsidR="00E71369" w:rsidRPr="007D6163" w:rsidRDefault="000048E7" w:rsidP="000048E7">
      <w:pPr>
        <w:pStyle w:val="50"/>
        <w:numPr>
          <w:ilvl w:val="3"/>
          <w:numId w:val="3"/>
        </w:numPr>
        <w:shd w:val="clear" w:color="auto" w:fill="auto"/>
        <w:tabs>
          <w:tab w:val="left" w:pos="838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369" w:rsidRPr="007D6163">
        <w:rPr>
          <w:sz w:val="28"/>
          <w:szCs w:val="28"/>
        </w:rPr>
        <w:t>межнациональной дифференциацией</w:t>
      </w:r>
    </w:p>
    <w:p w:rsidR="00E71369" w:rsidRPr="007D6163" w:rsidRDefault="00E71369" w:rsidP="000048E7">
      <w:pPr>
        <w:pStyle w:val="50"/>
        <w:numPr>
          <w:ilvl w:val="3"/>
          <w:numId w:val="3"/>
        </w:numPr>
        <w:shd w:val="clear" w:color="auto" w:fill="auto"/>
        <w:tabs>
          <w:tab w:val="left" w:pos="850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7D6163">
        <w:rPr>
          <w:sz w:val="28"/>
          <w:szCs w:val="28"/>
        </w:rPr>
        <w:t>международной интеграцией</w:t>
      </w:r>
    </w:p>
    <w:p w:rsidR="00E71369" w:rsidRPr="007D6163" w:rsidRDefault="00E71369" w:rsidP="000048E7">
      <w:pPr>
        <w:pStyle w:val="50"/>
        <w:numPr>
          <w:ilvl w:val="3"/>
          <w:numId w:val="3"/>
        </w:numPr>
        <w:shd w:val="clear" w:color="auto" w:fill="auto"/>
        <w:tabs>
          <w:tab w:val="left" w:pos="853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7D6163">
        <w:rPr>
          <w:sz w:val="28"/>
          <w:szCs w:val="28"/>
        </w:rPr>
        <w:t>культурным плюрализмом</w:t>
      </w:r>
    </w:p>
    <w:p w:rsidR="00F2630C" w:rsidRPr="001D3CFD" w:rsidRDefault="00E71369" w:rsidP="004C3EF1">
      <w:pPr>
        <w:pStyle w:val="50"/>
        <w:numPr>
          <w:ilvl w:val="3"/>
          <w:numId w:val="3"/>
        </w:numPr>
        <w:shd w:val="clear" w:color="auto" w:fill="auto"/>
        <w:tabs>
          <w:tab w:val="left" w:pos="846"/>
        </w:tabs>
        <w:spacing w:before="0" w:after="162" w:line="240" w:lineRule="auto"/>
        <w:ind w:left="-142" w:firstLine="142"/>
        <w:jc w:val="left"/>
        <w:rPr>
          <w:sz w:val="28"/>
          <w:szCs w:val="28"/>
        </w:rPr>
      </w:pPr>
      <w:r w:rsidRPr="007D6163">
        <w:rPr>
          <w:sz w:val="28"/>
          <w:szCs w:val="28"/>
        </w:rPr>
        <w:t>межнациональным конфликто</w:t>
      </w:r>
      <w:r w:rsidR="00FC5D8D">
        <w:rPr>
          <w:sz w:val="28"/>
          <w:szCs w:val="28"/>
        </w:rPr>
        <w:t>м</w:t>
      </w: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13" w:name="b0071_body"/>
      <w:bookmarkStart w:id="14" w:name="q_A12"/>
      <w:bookmarkEnd w:id="12"/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>11</w:t>
      </w:r>
    </w:p>
    <w:p w:rsidR="00E71369" w:rsidRPr="007D6163" w:rsidRDefault="00E71369" w:rsidP="000048E7">
      <w:pPr>
        <w:pStyle w:val="50"/>
        <w:shd w:val="clear" w:color="auto" w:fill="auto"/>
        <w:spacing w:before="0" w:after="145" w:line="240" w:lineRule="auto"/>
        <w:ind w:right="20" w:firstLine="20"/>
        <w:rPr>
          <w:sz w:val="28"/>
          <w:szCs w:val="28"/>
        </w:rPr>
      </w:pPr>
      <w:r w:rsidRPr="007D6163">
        <w:rPr>
          <w:sz w:val="28"/>
          <w:szCs w:val="28"/>
        </w:rPr>
        <w:t>Пётр I в своей книге «Юности честное зерцало» писал: «</w:t>
      </w:r>
      <w:proofErr w:type="spellStart"/>
      <w:r w:rsidRPr="007D6163">
        <w:rPr>
          <w:sz w:val="28"/>
          <w:szCs w:val="28"/>
        </w:rPr>
        <w:t>Младый</w:t>
      </w:r>
      <w:proofErr w:type="spellEnd"/>
      <w:r w:rsidRPr="007D6163">
        <w:rPr>
          <w:sz w:val="28"/>
          <w:szCs w:val="28"/>
        </w:rPr>
        <w:t xml:space="preserve"> отрок должен быть бодр, трудолюбив, прилежен и </w:t>
      </w:r>
      <w:proofErr w:type="spellStart"/>
      <w:r w:rsidRPr="007D6163">
        <w:rPr>
          <w:sz w:val="28"/>
          <w:szCs w:val="28"/>
        </w:rPr>
        <w:t>безпокоен</w:t>
      </w:r>
      <w:proofErr w:type="spellEnd"/>
      <w:r w:rsidRPr="007D6163">
        <w:rPr>
          <w:sz w:val="28"/>
          <w:szCs w:val="28"/>
        </w:rPr>
        <w:t>, подобно как в часах маятник». Этот фрагмент является примером</w:t>
      </w:r>
    </w:p>
    <w:p w:rsidR="00E71369" w:rsidRPr="007D6163" w:rsidRDefault="00E71369" w:rsidP="00E71369">
      <w:pPr>
        <w:pStyle w:val="50"/>
        <w:numPr>
          <w:ilvl w:val="4"/>
          <w:numId w:val="3"/>
        </w:numPr>
        <w:shd w:val="clear" w:color="auto" w:fill="auto"/>
        <w:tabs>
          <w:tab w:val="left" w:pos="838"/>
          <w:tab w:val="left" w:pos="3776"/>
        </w:tabs>
        <w:spacing w:before="0" w:after="60" w:line="240" w:lineRule="auto"/>
        <w:ind w:left="560" w:firstLine="0"/>
        <w:jc w:val="left"/>
        <w:rPr>
          <w:sz w:val="28"/>
          <w:szCs w:val="28"/>
        </w:rPr>
      </w:pPr>
      <w:r w:rsidRPr="007D6163">
        <w:rPr>
          <w:sz w:val="28"/>
          <w:szCs w:val="28"/>
        </w:rPr>
        <w:t>этикета</w:t>
      </w:r>
      <w:r w:rsidRPr="007D6163">
        <w:rPr>
          <w:sz w:val="28"/>
          <w:szCs w:val="28"/>
        </w:rPr>
        <w:tab/>
        <w:t>3) церемонии</w:t>
      </w:r>
    </w:p>
    <w:p w:rsidR="00446581" w:rsidRPr="007D6163" w:rsidRDefault="00E71369" w:rsidP="00E71369">
      <w:pPr>
        <w:keepNext/>
        <w:ind w:right="-57"/>
        <w:jc w:val="both"/>
        <w:rPr>
          <w:sz w:val="28"/>
          <w:szCs w:val="28"/>
        </w:rPr>
      </w:pPr>
      <w:r w:rsidRPr="007D6163">
        <w:rPr>
          <w:sz w:val="28"/>
          <w:szCs w:val="28"/>
        </w:rPr>
        <w:t xml:space="preserve">      </w:t>
      </w:r>
      <w:r w:rsidR="00C11859" w:rsidRPr="007D6163">
        <w:rPr>
          <w:sz w:val="28"/>
          <w:szCs w:val="28"/>
        </w:rPr>
        <w:t xml:space="preserve"> </w:t>
      </w:r>
      <w:r w:rsidRPr="007D6163">
        <w:rPr>
          <w:sz w:val="28"/>
          <w:szCs w:val="28"/>
        </w:rPr>
        <w:t xml:space="preserve"> 2)</w:t>
      </w:r>
      <w:r w:rsidR="00FC5D8D">
        <w:rPr>
          <w:sz w:val="28"/>
          <w:szCs w:val="28"/>
        </w:rPr>
        <w:t xml:space="preserve"> </w:t>
      </w:r>
      <w:r w:rsidRPr="007D6163">
        <w:rPr>
          <w:sz w:val="28"/>
          <w:szCs w:val="28"/>
        </w:rPr>
        <w:t>права</w:t>
      </w:r>
      <w:r w:rsidRPr="007D6163">
        <w:rPr>
          <w:sz w:val="28"/>
          <w:szCs w:val="28"/>
        </w:rPr>
        <w:tab/>
      </w:r>
      <w:r w:rsidR="00C11859" w:rsidRPr="007D6163">
        <w:rPr>
          <w:sz w:val="28"/>
          <w:szCs w:val="28"/>
        </w:rPr>
        <w:t xml:space="preserve">                      </w:t>
      </w:r>
      <w:r w:rsidRPr="007D6163">
        <w:rPr>
          <w:sz w:val="28"/>
          <w:szCs w:val="28"/>
        </w:rPr>
        <w:t>4) традиции</w:t>
      </w:r>
    </w:p>
    <w:p w:rsidR="00F2630C" w:rsidRPr="007D6163" w:rsidRDefault="00F2630C" w:rsidP="00446581">
      <w:pPr>
        <w:rPr>
          <w:sz w:val="28"/>
          <w:szCs w:val="28"/>
        </w:rPr>
      </w:pPr>
      <w:bookmarkStart w:id="15" w:name="q_A13"/>
      <w:bookmarkEnd w:id="13"/>
      <w:bookmarkEnd w:id="14"/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>12</w:t>
      </w:r>
    </w:p>
    <w:p w:rsidR="00E71369" w:rsidRPr="007D6163" w:rsidRDefault="00E71369" w:rsidP="000048E7">
      <w:pPr>
        <w:pStyle w:val="63"/>
        <w:shd w:val="clear" w:color="auto" w:fill="auto"/>
        <w:tabs>
          <w:tab w:val="left" w:pos="4366"/>
        </w:tabs>
        <w:spacing w:line="240" w:lineRule="auto"/>
        <w:ind w:right="20" w:firstLine="0"/>
        <w:rPr>
          <w:rStyle w:val="3"/>
          <w:sz w:val="28"/>
          <w:szCs w:val="28"/>
        </w:rPr>
      </w:pPr>
      <w:r w:rsidRPr="007D6163">
        <w:rPr>
          <w:rStyle w:val="3"/>
          <w:sz w:val="28"/>
          <w:szCs w:val="28"/>
        </w:rPr>
        <w:t>Верны ли следующие суждения об этнических общностях?</w:t>
      </w:r>
    </w:p>
    <w:p w:rsidR="00E71369" w:rsidRPr="007D6163" w:rsidRDefault="00E71369" w:rsidP="000048E7">
      <w:pPr>
        <w:pStyle w:val="63"/>
        <w:shd w:val="clear" w:color="auto" w:fill="auto"/>
        <w:tabs>
          <w:tab w:val="left" w:pos="4366"/>
        </w:tabs>
        <w:spacing w:line="240" w:lineRule="auto"/>
        <w:ind w:right="20" w:firstLine="0"/>
        <w:rPr>
          <w:rStyle w:val="3"/>
          <w:sz w:val="28"/>
          <w:szCs w:val="28"/>
        </w:rPr>
      </w:pPr>
      <w:r w:rsidRPr="007D6163">
        <w:rPr>
          <w:rStyle w:val="3"/>
          <w:sz w:val="28"/>
          <w:szCs w:val="28"/>
        </w:rPr>
        <w:t xml:space="preserve"> </w:t>
      </w:r>
      <w:r w:rsidRPr="007B6693">
        <w:rPr>
          <w:rStyle w:val="3"/>
          <w:b/>
          <w:sz w:val="28"/>
          <w:szCs w:val="28"/>
        </w:rPr>
        <w:t>А</w:t>
      </w:r>
      <w:r w:rsidRPr="007D6163">
        <w:rPr>
          <w:rStyle w:val="3"/>
          <w:sz w:val="28"/>
          <w:szCs w:val="28"/>
        </w:rPr>
        <w:t>. На основе усиления межплеменных связей складываются народности.</w:t>
      </w:r>
    </w:p>
    <w:p w:rsidR="00C11859" w:rsidRPr="007D6163" w:rsidRDefault="00E71369" w:rsidP="000048E7">
      <w:pPr>
        <w:pStyle w:val="63"/>
        <w:shd w:val="clear" w:color="auto" w:fill="auto"/>
        <w:tabs>
          <w:tab w:val="left" w:pos="4366"/>
        </w:tabs>
        <w:spacing w:line="240" w:lineRule="auto"/>
        <w:ind w:right="20" w:firstLine="0"/>
        <w:rPr>
          <w:rStyle w:val="3"/>
          <w:sz w:val="28"/>
          <w:szCs w:val="28"/>
        </w:rPr>
      </w:pPr>
      <w:r w:rsidRPr="007D6163">
        <w:rPr>
          <w:rStyle w:val="3"/>
          <w:sz w:val="28"/>
          <w:szCs w:val="28"/>
        </w:rPr>
        <w:t xml:space="preserve"> </w:t>
      </w:r>
      <w:r w:rsidRPr="007B6693">
        <w:rPr>
          <w:rStyle w:val="af1"/>
          <w:sz w:val="28"/>
          <w:szCs w:val="28"/>
        </w:rPr>
        <w:t>Б</w:t>
      </w:r>
      <w:r w:rsidRPr="007D6163">
        <w:rPr>
          <w:rStyle w:val="af1"/>
          <w:b w:val="0"/>
          <w:sz w:val="28"/>
          <w:szCs w:val="28"/>
        </w:rPr>
        <w:t>.</w:t>
      </w:r>
      <w:r w:rsidRPr="007D6163">
        <w:rPr>
          <w:rStyle w:val="3"/>
          <w:sz w:val="28"/>
          <w:szCs w:val="28"/>
        </w:rPr>
        <w:t xml:space="preserve"> Люди, принадлежащие к одному этносу, говорят на одном языке, объединены общностью исторических и культурных традиций. </w:t>
      </w:r>
    </w:p>
    <w:p w:rsidR="00C11859" w:rsidRPr="007D6163" w:rsidRDefault="0006067C" w:rsidP="000048E7">
      <w:pPr>
        <w:pStyle w:val="63"/>
        <w:shd w:val="clear" w:color="auto" w:fill="auto"/>
        <w:tabs>
          <w:tab w:val="left" w:pos="4366"/>
        </w:tabs>
        <w:spacing w:line="240" w:lineRule="auto"/>
        <w:ind w:right="20" w:firstLine="0"/>
        <w:rPr>
          <w:rStyle w:val="3"/>
          <w:sz w:val="28"/>
          <w:szCs w:val="28"/>
        </w:rPr>
      </w:pPr>
      <w:r w:rsidRPr="007D6163">
        <w:rPr>
          <w:rStyle w:val="3"/>
          <w:sz w:val="28"/>
          <w:szCs w:val="28"/>
        </w:rPr>
        <w:t xml:space="preserve">   </w:t>
      </w:r>
      <w:r w:rsidR="00E71369" w:rsidRPr="007D6163">
        <w:rPr>
          <w:rStyle w:val="3"/>
          <w:sz w:val="28"/>
          <w:szCs w:val="28"/>
        </w:rPr>
        <w:t>1) верно только</w:t>
      </w:r>
      <w:proofErr w:type="gramStart"/>
      <w:r w:rsidR="00E71369" w:rsidRPr="007D6163">
        <w:rPr>
          <w:rStyle w:val="3"/>
          <w:sz w:val="28"/>
          <w:szCs w:val="28"/>
        </w:rPr>
        <w:t xml:space="preserve"> А</w:t>
      </w:r>
      <w:proofErr w:type="gramEnd"/>
      <w:r w:rsidR="00C11859" w:rsidRPr="007D6163">
        <w:rPr>
          <w:rStyle w:val="3"/>
          <w:sz w:val="28"/>
          <w:szCs w:val="28"/>
        </w:rPr>
        <w:t xml:space="preserve">                            3) верны оба суждения</w:t>
      </w:r>
      <w:r w:rsidR="00E71369" w:rsidRPr="007D6163">
        <w:rPr>
          <w:rStyle w:val="3"/>
          <w:sz w:val="28"/>
          <w:szCs w:val="28"/>
        </w:rPr>
        <w:tab/>
      </w:r>
    </w:p>
    <w:p w:rsidR="00E71369" w:rsidRPr="007D6163" w:rsidRDefault="000048E7" w:rsidP="000048E7">
      <w:pPr>
        <w:pStyle w:val="63"/>
        <w:shd w:val="clear" w:color="auto" w:fill="auto"/>
        <w:tabs>
          <w:tab w:val="left" w:pos="4474"/>
        </w:tabs>
        <w:spacing w:after="285" w:line="240" w:lineRule="auto"/>
        <w:ind w:firstLine="0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</w:t>
      </w:r>
      <w:r w:rsidR="00E71369" w:rsidRPr="007D6163">
        <w:rPr>
          <w:rStyle w:val="3"/>
          <w:sz w:val="28"/>
          <w:szCs w:val="28"/>
        </w:rPr>
        <w:t>2) верно только</w:t>
      </w:r>
      <w:proofErr w:type="gramStart"/>
      <w:r w:rsidR="00E71369" w:rsidRPr="007D6163">
        <w:rPr>
          <w:rStyle w:val="3"/>
          <w:sz w:val="28"/>
          <w:szCs w:val="28"/>
        </w:rPr>
        <w:t xml:space="preserve"> Б</w:t>
      </w:r>
      <w:proofErr w:type="gramEnd"/>
      <w:r w:rsidR="00C11859" w:rsidRPr="007D6163">
        <w:rPr>
          <w:rStyle w:val="3"/>
          <w:sz w:val="28"/>
          <w:szCs w:val="28"/>
        </w:rPr>
        <w:t xml:space="preserve">                          </w:t>
      </w:r>
      <w:r w:rsidR="0006067C" w:rsidRPr="007D6163">
        <w:rPr>
          <w:rStyle w:val="3"/>
          <w:sz w:val="28"/>
          <w:szCs w:val="28"/>
        </w:rPr>
        <w:t xml:space="preserve">  </w:t>
      </w:r>
      <w:r w:rsidR="00C11859" w:rsidRPr="007D6163">
        <w:rPr>
          <w:rStyle w:val="3"/>
          <w:sz w:val="28"/>
          <w:szCs w:val="28"/>
        </w:rPr>
        <w:t>4)</w:t>
      </w:r>
      <w:r w:rsidR="0006067C" w:rsidRPr="007D6163">
        <w:rPr>
          <w:rStyle w:val="3"/>
          <w:sz w:val="28"/>
          <w:szCs w:val="28"/>
        </w:rPr>
        <w:t xml:space="preserve"> </w:t>
      </w:r>
      <w:r w:rsidR="00C11859" w:rsidRPr="007D6163">
        <w:rPr>
          <w:rStyle w:val="3"/>
          <w:sz w:val="28"/>
          <w:szCs w:val="28"/>
        </w:rPr>
        <w:t>оба суждения неверны</w:t>
      </w: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>13</w:t>
      </w:r>
    </w:p>
    <w:p w:rsidR="001D3CFD" w:rsidRPr="001D3CFD" w:rsidRDefault="001D3CFD" w:rsidP="001D3CFD">
      <w:pPr>
        <w:pStyle w:val="63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1D3CFD">
        <w:rPr>
          <w:rStyle w:val="3"/>
          <w:rFonts w:eastAsia="Calibri"/>
          <w:sz w:val="28"/>
          <w:szCs w:val="28"/>
        </w:rPr>
        <w:t>Государственный суверенитет предполагает</w:t>
      </w:r>
    </w:p>
    <w:p w:rsidR="001D3CFD" w:rsidRPr="001D3CFD" w:rsidRDefault="001D3CFD" w:rsidP="007B6693">
      <w:pPr>
        <w:pStyle w:val="63"/>
        <w:numPr>
          <w:ilvl w:val="5"/>
          <w:numId w:val="3"/>
        </w:numPr>
        <w:shd w:val="clear" w:color="auto" w:fill="auto"/>
        <w:tabs>
          <w:tab w:val="left" w:pos="-142"/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1D3CFD">
        <w:rPr>
          <w:rStyle w:val="3"/>
          <w:rFonts w:eastAsia="Calibri"/>
          <w:sz w:val="28"/>
          <w:szCs w:val="28"/>
        </w:rPr>
        <w:t>политическое доминирование на международной арене</w:t>
      </w:r>
    </w:p>
    <w:p w:rsidR="001D3CFD" w:rsidRPr="001D3CFD" w:rsidRDefault="001D3CFD" w:rsidP="007B6693">
      <w:pPr>
        <w:pStyle w:val="63"/>
        <w:numPr>
          <w:ilvl w:val="5"/>
          <w:numId w:val="3"/>
        </w:numPr>
        <w:shd w:val="clear" w:color="auto" w:fill="auto"/>
        <w:tabs>
          <w:tab w:val="left" w:pos="-142"/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1D3CFD">
        <w:rPr>
          <w:rStyle w:val="3"/>
          <w:rFonts w:eastAsia="Calibri"/>
          <w:sz w:val="28"/>
          <w:szCs w:val="28"/>
        </w:rPr>
        <w:t>независимость и верховенство государственной власти</w:t>
      </w:r>
    </w:p>
    <w:p w:rsidR="001D3CFD" w:rsidRPr="001D3CFD" w:rsidRDefault="001D3CFD" w:rsidP="007B6693">
      <w:pPr>
        <w:pStyle w:val="63"/>
        <w:numPr>
          <w:ilvl w:val="5"/>
          <w:numId w:val="3"/>
        </w:numPr>
        <w:shd w:val="clear" w:color="auto" w:fill="auto"/>
        <w:tabs>
          <w:tab w:val="left" w:pos="-142"/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1D3CFD">
        <w:rPr>
          <w:rStyle w:val="3"/>
          <w:rFonts w:eastAsia="Calibri"/>
          <w:sz w:val="28"/>
          <w:szCs w:val="28"/>
        </w:rPr>
        <w:t>право на вмешательство во внутренние дела других государств</w:t>
      </w:r>
    </w:p>
    <w:p w:rsidR="00A747B4" w:rsidRPr="001D3CFD" w:rsidRDefault="001D3CFD" w:rsidP="007B6693">
      <w:pPr>
        <w:pStyle w:val="63"/>
        <w:numPr>
          <w:ilvl w:val="5"/>
          <w:numId w:val="3"/>
        </w:numPr>
        <w:shd w:val="clear" w:color="auto" w:fill="auto"/>
        <w:tabs>
          <w:tab w:val="left" w:pos="-142"/>
          <w:tab w:val="left" w:pos="284"/>
        </w:tabs>
        <w:spacing w:line="240" w:lineRule="auto"/>
        <w:ind w:right="20" w:firstLine="0"/>
        <w:rPr>
          <w:sz w:val="28"/>
          <w:szCs w:val="28"/>
        </w:rPr>
      </w:pPr>
      <w:r w:rsidRPr="001D3CFD">
        <w:rPr>
          <w:rStyle w:val="3"/>
          <w:rFonts w:eastAsia="Calibri"/>
          <w:sz w:val="28"/>
          <w:szCs w:val="28"/>
        </w:rPr>
        <w:t>тотальный контроль государством всех сторон частной и общественной жизни</w:t>
      </w:r>
      <w:bookmarkStart w:id="16" w:name="q_A14"/>
      <w:bookmarkEnd w:id="15"/>
    </w:p>
    <w:p w:rsidR="00836D1C" w:rsidRPr="007D6163" w:rsidRDefault="00836D1C" w:rsidP="00A747B4">
      <w:pPr>
        <w:jc w:val="both"/>
        <w:rPr>
          <w:sz w:val="28"/>
          <w:szCs w:val="28"/>
        </w:rPr>
      </w:pPr>
      <w:bookmarkStart w:id="17" w:name="q_A15"/>
      <w:bookmarkEnd w:id="16"/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>14</w:t>
      </w:r>
    </w:p>
    <w:p w:rsidR="009769E2" w:rsidRPr="007D6163" w:rsidRDefault="009769E2" w:rsidP="009769E2">
      <w:pPr>
        <w:pStyle w:val="20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Целью правового государства является</w:t>
      </w:r>
    </w:p>
    <w:p w:rsidR="009769E2" w:rsidRPr="007D6163" w:rsidRDefault="009769E2" w:rsidP="009769E2">
      <w:pPr>
        <w:pStyle w:val="1"/>
        <w:numPr>
          <w:ilvl w:val="3"/>
          <w:numId w:val="4"/>
        </w:numPr>
        <w:shd w:val="clear" w:color="auto" w:fill="auto"/>
        <w:tabs>
          <w:tab w:val="left" w:pos="303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развитие механизмов, сдерживающих инфляцию</w:t>
      </w:r>
    </w:p>
    <w:p w:rsidR="009769E2" w:rsidRPr="007D6163" w:rsidRDefault="009769E2" w:rsidP="009769E2">
      <w:pPr>
        <w:pStyle w:val="1"/>
        <w:numPr>
          <w:ilvl w:val="3"/>
          <w:numId w:val="4"/>
        </w:numPr>
        <w:shd w:val="clear" w:color="auto" w:fill="auto"/>
        <w:tabs>
          <w:tab w:val="left" w:pos="308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создание вертикали власти</w:t>
      </w:r>
    </w:p>
    <w:p w:rsidR="009769E2" w:rsidRPr="007D6163" w:rsidRDefault="009769E2" w:rsidP="009769E2">
      <w:pPr>
        <w:pStyle w:val="1"/>
        <w:numPr>
          <w:ilvl w:val="3"/>
          <w:numId w:val="4"/>
        </w:numPr>
        <w:shd w:val="clear" w:color="auto" w:fill="auto"/>
        <w:tabs>
          <w:tab w:val="left" w:pos="308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формирование правовой культуры общества</w:t>
      </w:r>
    </w:p>
    <w:p w:rsidR="009769E2" w:rsidRPr="007D6163" w:rsidRDefault="009769E2" w:rsidP="009769E2">
      <w:pPr>
        <w:pStyle w:val="1"/>
        <w:numPr>
          <w:ilvl w:val="3"/>
          <w:numId w:val="4"/>
        </w:numPr>
        <w:shd w:val="clear" w:color="auto" w:fill="auto"/>
        <w:tabs>
          <w:tab w:val="left" w:pos="318"/>
        </w:tabs>
        <w:spacing w:after="300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создание законодательной системы</w:t>
      </w: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9532A2">
        <w:rPr>
          <w:b/>
          <w:noProof/>
          <w:sz w:val="28"/>
          <w:szCs w:val="28"/>
        </w:rPr>
        <w:lastRenderedPageBreak/>
        <w:t>A</w:t>
      </w:r>
      <w:r>
        <w:rPr>
          <w:b/>
          <w:noProof/>
          <w:sz w:val="28"/>
          <w:szCs w:val="28"/>
        </w:rPr>
        <w:t>15</w:t>
      </w:r>
    </w:p>
    <w:p w:rsidR="009769E2" w:rsidRPr="007D6163" w:rsidRDefault="009769E2" w:rsidP="009769E2">
      <w:pPr>
        <w:pStyle w:val="20"/>
        <w:shd w:val="clear" w:color="auto" w:fill="auto"/>
        <w:spacing w:before="0"/>
        <w:ind w:left="20" w:right="180" w:firstLine="0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Высший орган законодательной власти в государстве П. формируется выборным путем. Какая дополнительная информация позволит сделать вывод о том, что данное государство отличается демократическим политическим режимом?</w:t>
      </w:r>
    </w:p>
    <w:p w:rsidR="009769E2" w:rsidRPr="007D6163" w:rsidRDefault="009769E2" w:rsidP="00DE14A4">
      <w:pPr>
        <w:pStyle w:val="1"/>
        <w:numPr>
          <w:ilvl w:val="4"/>
          <w:numId w:val="4"/>
        </w:numPr>
        <w:shd w:val="clear" w:color="auto" w:fill="auto"/>
        <w:tabs>
          <w:tab w:val="left" w:pos="313"/>
        </w:tabs>
        <w:ind w:left="20" w:right="180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Выборы парламентар</w:t>
      </w:r>
      <w:r w:rsidR="00DE14A4" w:rsidRPr="007D6163">
        <w:rPr>
          <w:rFonts w:ascii="Times New Roman" w:hAnsi="Times New Roman" w:cs="Times New Roman"/>
          <w:sz w:val="28"/>
          <w:szCs w:val="28"/>
        </w:rPr>
        <w:t xml:space="preserve">иев осуществляются избирателями </w:t>
      </w:r>
      <w:r w:rsidRPr="007D6163">
        <w:rPr>
          <w:rFonts w:ascii="Times New Roman" w:hAnsi="Times New Roman" w:cs="Times New Roman"/>
          <w:sz w:val="28"/>
          <w:szCs w:val="28"/>
        </w:rPr>
        <w:t>непосредственно, а не через выборщиков.</w:t>
      </w:r>
    </w:p>
    <w:p w:rsidR="009769E2" w:rsidRPr="007D6163" w:rsidRDefault="009769E2" w:rsidP="00DE14A4">
      <w:pPr>
        <w:pStyle w:val="1"/>
        <w:numPr>
          <w:ilvl w:val="4"/>
          <w:numId w:val="4"/>
        </w:numPr>
        <w:shd w:val="clear" w:color="auto" w:fill="auto"/>
        <w:tabs>
          <w:tab w:val="left" w:pos="318"/>
        </w:tabs>
        <w:ind w:left="20" w:right="180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Кандидаты в депутаты имеют равные условия в представлении своих программ в средствах массовой информации.</w:t>
      </w:r>
    </w:p>
    <w:p w:rsidR="009769E2" w:rsidRPr="007D6163" w:rsidRDefault="009769E2" w:rsidP="00DE14A4">
      <w:pPr>
        <w:pStyle w:val="1"/>
        <w:numPr>
          <w:ilvl w:val="4"/>
          <w:numId w:val="4"/>
        </w:numPr>
        <w:shd w:val="clear" w:color="auto" w:fill="auto"/>
        <w:tabs>
          <w:tab w:val="left" w:pos="327"/>
        </w:tabs>
        <w:ind w:left="20" w:right="180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В структуре депутатского корпуса заранее выделяется квота на представительство женщин.</w:t>
      </w:r>
    </w:p>
    <w:p w:rsidR="009769E2" w:rsidRPr="001328E3" w:rsidRDefault="009769E2" w:rsidP="001328E3">
      <w:pPr>
        <w:pStyle w:val="1"/>
        <w:numPr>
          <w:ilvl w:val="4"/>
          <w:numId w:val="4"/>
        </w:numPr>
        <w:shd w:val="clear" w:color="auto" w:fill="auto"/>
        <w:tabs>
          <w:tab w:val="left" w:pos="327"/>
        </w:tabs>
        <w:spacing w:line="240" w:lineRule="auto"/>
        <w:ind w:left="23" w:right="18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 xml:space="preserve">Граждане имеют возможность голосовать по открепительным талонам и досрочно. </w:t>
      </w: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>16</w:t>
      </w:r>
    </w:p>
    <w:p w:rsidR="009769E2" w:rsidRPr="007D6163" w:rsidRDefault="009769E2" w:rsidP="009769E2">
      <w:pPr>
        <w:pStyle w:val="1"/>
        <w:shd w:val="clear" w:color="auto" w:fill="auto"/>
        <w:tabs>
          <w:tab w:val="left" w:pos="327"/>
        </w:tabs>
        <w:ind w:left="20" w:right="1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6163">
        <w:rPr>
          <w:rStyle w:val="af1"/>
          <w:rFonts w:eastAsia="Calibri"/>
          <w:b w:val="0"/>
          <w:sz w:val="28"/>
          <w:szCs w:val="28"/>
        </w:rPr>
        <w:t>Верны ли следующие суждения о политике?</w:t>
      </w:r>
    </w:p>
    <w:p w:rsidR="009769E2" w:rsidRPr="007D6163" w:rsidRDefault="009769E2" w:rsidP="001328E3">
      <w:pPr>
        <w:pStyle w:val="20"/>
        <w:shd w:val="clear" w:color="auto" w:fill="auto"/>
        <w:spacing w:before="0"/>
        <w:ind w:left="20" w:right="-11" w:firstLine="0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b/>
          <w:sz w:val="28"/>
          <w:szCs w:val="28"/>
        </w:rPr>
        <w:t>А.</w:t>
      </w:r>
      <w:r w:rsidRPr="007D6163">
        <w:rPr>
          <w:rFonts w:ascii="Times New Roman" w:hAnsi="Times New Roman" w:cs="Times New Roman"/>
          <w:sz w:val="28"/>
          <w:szCs w:val="28"/>
        </w:rPr>
        <w:t xml:space="preserve"> Политики нередко оказываются перед дилеммой: либо принимать непопулярные меры, либо, отказавшись от этого, еще более ухудшить ситуацию в стране.</w:t>
      </w:r>
    </w:p>
    <w:p w:rsidR="009769E2" w:rsidRPr="007D6163" w:rsidRDefault="009769E2" w:rsidP="009769E2">
      <w:pPr>
        <w:pStyle w:val="1"/>
        <w:shd w:val="clear" w:color="auto" w:fill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b/>
          <w:sz w:val="28"/>
          <w:szCs w:val="28"/>
        </w:rPr>
        <w:t>Б</w:t>
      </w:r>
      <w:r w:rsidRPr="007D6163">
        <w:rPr>
          <w:rFonts w:ascii="Times New Roman" w:hAnsi="Times New Roman" w:cs="Times New Roman"/>
          <w:sz w:val="28"/>
          <w:szCs w:val="28"/>
        </w:rPr>
        <w:t>. Государство является одним из основных субъектов политики.</w:t>
      </w:r>
    </w:p>
    <w:p w:rsidR="009769E2" w:rsidRPr="007D6163" w:rsidRDefault="009769E2" w:rsidP="009769E2">
      <w:pPr>
        <w:pStyle w:val="1"/>
        <w:numPr>
          <w:ilvl w:val="5"/>
          <w:numId w:val="4"/>
        </w:numPr>
        <w:shd w:val="clear" w:color="auto" w:fill="auto"/>
        <w:tabs>
          <w:tab w:val="left" w:pos="303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7D61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769E2" w:rsidRPr="007D6163" w:rsidRDefault="009769E2" w:rsidP="009769E2">
      <w:pPr>
        <w:pStyle w:val="1"/>
        <w:numPr>
          <w:ilvl w:val="5"/>
          <w:numId w:val="4"/>
        </w:numPr>
        <w:shd w:val="clear" w:color="auto" w:fill="auto"/>
        <w:tabs>
          <w:tab w:val="left" w:pos="313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7D61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769E2" w:rsidRPr="007D6163" w:rsidRDefault="009769E2" w:rsidP="009769E2">
      <w:pPr>
        <w:pStyle w:val="1"/>
        <w:numPr>
          <w:ilvl w:val="5"/>
          <w:numId w:val="4"/>
        </w:numPr>
        <w:shd w:val="clear" w:color="auto" w:fill="auto"/>
        <w:tabs>
          <w:tab w:val="left" w:pos="313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836D1C" w:rsidRDefault="009769E2" w:rsidP="009769E2">
      <w:pPr>
        <w:jc w:val="both"/>
        <w:rPr>
          <w:sz w:val="28"/>
          <w:szCs w:val="28"/>
          <w:lang w:val="en-US"/>
        </w:rPr>
      </w:pPr>
      <w:r w:rsidRPr="007D6163">
        <w:rPr>
          <w:sz w:val="28"/>
          <w:szCs w:val="28"/>
        </w:rPr>
        <w:t>4) оба суждения неверны</w:t>
      </w:r>
    </w:p>
    <w:p w:rsidR="001328E3" w:rsidRPr="001328E3" w:rsidRDefault="001328E3" w:rsidP="009769E2">
      <w:pPr>
        <w:jc w:val="both"/>
        <w:rPr>
          <w:sz w:val="8"/>
          <w:szCs w:val="8"/>
          <w:lang w:val="en-US"/>
        </w:rPr>
      </w:pP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>17</w:t>
      </w:r>
    </w:p>
    <w:p w:rsidR="00784947" w:rsidRPr="00784947" w:rsidRDefault="00784947" w:rsidP="00784947">
      <w:pPr>
        <w:jc w:val="both"/>
        <w:rPr>
          <w:b/>
          <w:sz w:val="28"/>
          <w:szCs w:val="28"/>
        </w:rPr>
      </w:pPr>
      <w:r w:rsidRPr="000721F3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0721F3">
        <w:rPr>
          <w:sz w:val="28"/>
          <w:szCs w:val="28"/>
        </w:rPr>
        <w:t xml:space="preserve"> исполнительной власти  ПМР</w:t>
      </w:r>
      <w:r w:rsidRPr="000048E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</w:p>
    <w:p w:rsidR="00784947" w:rsidRPr="000721F3" w:rsidRDefault="00784947" w:rsidP="00784947">
      <w:pPr>
        <w:jc w:val="both"/>
        <w:rPr>
          <w:b/>
          <w:sz w:val="28"/>
          <w:szCs w:val="28"/>
        </w:rPr>
      </w:pPr>
      <w:r w:rsidRPr="000721F3">
        <w:rPr>
          <w:sz w:val="28"/>
          <w:szCs w:val="28"/>
        </w:rPr>
        <w:t xml:space="preserve">    1</w:t>
      </w:r>
      <w:r>
        <w:rPr>
          <w:sz w:val="28"/>
          <w:szCs w:val="28"/>
        </w:rPr>
        <w:t>)</w:t>
      </w:r>
      <w:r w:rsidRPr="000721F3">
        <w:rPr>
          <w:b/>
          <w:sz w:val="28"/>
          <w:szCs w:val="28"/>
        </w:rPr>
        <w:t xml:space="preserve"> </w:t>
      </w:r>
      <w:r w:rsidRPr="000721F3">
        <w:rPr>
          <w:sz w:val="28"/>
          <w:szCs w:val="28"/>
        </w:rPr>
        <w:t xml:space="preserve">Верховный Совет                                    </w:t>
      </w:r>
      <w:r w:rsidRPr="000721F3">
        <w:rPr>
          <w:b/>
          <w:sz w:val="28"/>
          <w:szCs w:val="28"/>
        </w:rPr>
        <w:t xml:space="preserve"> </w:t>
      </w:r>
    </w:p>
    <w:p w:rsidR="00784947" w:rsidRPr="000721F3" w:rsidRDefault="00784947" w:rsidP="00784947">
      <w:pPr>
        <w:jc w:val="both"/>
        <w:rPr>
          <w:sz w:val="28"/>
          <w:szCs w:val="28"/>
        </w:rPr>
      </w:pPr>
      <w:r w:rsidRPr="000721F3">
        <w:rPr>
          <w:sz w:val="28"/>
          <w:szCs w:val="28"/>
        </w:rPr>
        <w:t xml:space="preserve">    2</w:t>
      </w:r>
      <w:r>
        <w:rPr>
          <w:sz w:val="28"/>
          <w:szCs w:val="28"/>
        </w:rPr>
        <w:t>)</w:t>
      </w:r>
      <w:r w:rsidRPr="000721F3">
        <w:rPr>
          <w:b/>
          <w:sz w:val="28"/>
          <w:szCs w:val="28"/>
        </w:rPr>
        <w:t xml:space="preserve"> </w:t>
      </w:r>
      <w:r w:rsidRPr="000721F3">
        <w:rPr>
          <w:sz w:val="28"/>
          <w:szCs w:val="28"/>
        </w:rPr>
        <w:t xml:space="preserve">Верховный суд                                        </w:t>
      </w:r>
    </w:p>
    <w:p w:rsidR="00784947" w:rsidRPr="000721F3" w:rsidRDefault="00784947" w:rsidP="00784947">
      <w:pPr>
        <w:jc w:val="both"/>
        <w:rPr>
          <w:b/>
          <w:sz w:val="28"/>
          <w:szCs w:val="28"/>
        </w:rPr>
      </w:pPr>
      <w:r w:rsidRPr="000721F3">
        <w:rPr>
          <w:sz w:val="28"/>
          <w:szCs w:val="28"/>
        </w:rPr>
        <w:t xml:space="preserve">    3</w:t>
      </w:r>
      <w:r>
        <w:rPr>
          <w:sz w:val="28"/>
          <w:szCs w:val="28"/>
        </w:rPr>
        <w:t xml:space="preserve">) </w:t>
      </w:r>
      <w:r w:rsidRPr="000721F3">
        <w:rPr>
          <w:sz w:val="28"/>
          <w:szCs w:val="28"/>
        </w:rPr>
        <w:t>Кабинет министров</w:t>
      </w:r>
      <w:r w:rsidRPr="000721F3">
        <w:rPr>
          <w:b/>
          <w:sz w:val="28"/>
          <w:szCs w:val="28"/>
        </w:rPr>
        <w:t xml:space="preserve">  </w:t>
      </w:r>
    </w:p>
    <w:p w:rsidR="00784947" w:rsidRPr="000721F3" w:rsidRDefault="00784947" w:rsidP="00784947">
      <w:pPr>
        <w:jc w:val="both"/>
        <w:rPr>
          <w:sz w:val="28"/>
          <w:szCs w:val="28"/>
        </w:rPr>
      </w:pPr>
      <w:r w:rsidRPr="000721F3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4)</w:t>
      </w:r>
      <w:r w:rsidRPr="000721F3">
        <w:rPr>
          <w:sz w:val="28"/>
          <w:szCs w:val="28"/>
        </w:rPr>
        <w:t xml:space="preserve"> Конституционный суд</w:t>
      </w:r>
    </w:p>
    <w:p w:rsidR="00836D1C" w:rsidRPr="001328E3" w:rsidRDefault="00836D1C" w:rsidP="00A747B4">
      <w:pPr>
        <w:jc w:val="both"/>
        <w:rPr>
          <w:sz w:val="6"/>
          <w:szCs w:val="6"/>
        </w:rPr>
      </w:pPr>
    </w:p>
    <w:p w:rsidR="000048E7" w:rsidRPr="000048E7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18" w:name="bookmark8"/>
      <w:bookmarkStart w:id="19" w:name="q_A18"/>
      <w:bookmarkEnd w:id="17"/>
      <w:r w:rsidRPr="009532A2">
        <w:rPr>
          <w:b/>
          <w:noProof/>
          <w:sz w:val="28"/>
          <w:szCs w:val="28"/>
        </w:rPr>
        <w:t>A</w:t>
      </w:r>
      <w:r>
        <w:rPr>
          <w:b/>
          <w:noProof/>
          <w:sz w:val="28"/>
          <w:szCs w:val="28"/>
        </w:rPr>
        <w:t>1</w:t>
      </w:r>
      <w:r w:rsidRPr="000048E7">
        <w:rPr>
          <w:b/>
          <w:noProof/>
          <w:sz w:val="28"/>
          <w:szCs w:val="28"/>
        </w:rPr>
        <w:t>8</w:t>
      </w:r>
    </w:p>
    <w:p w:rsidR="00784947" w:rsidRPr="000B47DC" w:rsidRDefault="009769E2" w:rsidP="00784947">
      <w:pPr>
        <w:jc w:val="both"/>
        <w:rPr>
          <w:sz w:val="28"/>
          <w:szCs w:val="28"/>
        </w:rPr>
      </w:pPr>
      <w:r w:rsidRPr="007D6163">
        <w:rPr>
          <w:sz w:val="28"/>
          <w:szCs w:val="28"/>
        </w:rPr>
        <w:t xml:space="preserve"> </w:t>
      </w:r>
      <w:bookmarkEnd w:id="18"/>
      <w:r w:rsidR="00784947">
        <w:rPr>
          <w:sz w:val="28"/>
          <w:szCs w:val="28"/>
        </w:rPr>
        <w:t xml:space="preserve"> </w:t>
      </w:r>
      <w:r w:rsidR="00784947" w:rsidRPr="000B47DC">
        <w:rPr>
          <w:sz w:val="28"/>
          <w:szCs w:val="28"/>
        </w:rPr>
        <w:t>Конституция ПМР называется Основным законом потому, что</w:t>
      </w:r>
    </w:p>
    <w:p w:rsidR="00784947" w:rsidRPr="00784947" w:rsidRDefault="00784947" w:rsidP="00784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47DC">
        <w:rPr>
          <w:sz w:val="28"/>
          <w:szCs w:val="28"/>
        </w:rPr>
        <w:t xml:space="preserve">на ней приносит клятву президент                      </w:t>
      </w:r>
    </w:p>
    <w:p w:rsidR="00784947" w:rsidRPr="000B47DC" w:rsidRDefault="00784947" w:rsidP="00784947">
      <w:pPr>
        <w:jc w:val="both"/>
        <w:rPr>
          <w:sz w:val="28"/>
          <w:szCs w:val="28"/>
        </w:rPr>
      </w:pPr>
      <w:r w:rsidRPr="00784947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) </w:t>
      </w:r>
      <w:r w:rsidRPr="000B47DC">
        <w:rPr>
          <w:sz w:val="28"/>
          <w:szCs w:val="28"/>
        </w:rPr>
        <w:t>обладает высшей юридической силой</w:t>
      </w:r>
    </w:p>
    <w:p w:rsidR="00784947" w:rsidRPr="000B47DC" w:rsidRDefault="00784947" w:rsidP="00784947">
      <w:pPr>
        <w:jc w:val="both"/>
        <w:rPr>
          <w:sz w:val="28"/>
          <w:szCs w:val="28"/>
        </w:rPr>
      </w:pPr>
      <w:r w:rsidRPr="000B47DC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0B47DC">
        <w:rPr>
          <w:sz w:val="28"/>
          <w:szCs w:val="28"/>
        </w:rPr>
        <w:t xml:space="preserve">принимается на референдуме    </w:t>
      </w:r>
    </w:p>
    <w:p w:rsidR="00796883" w:rsidRPr="007D6163" w:rsidRDefault="00784947" w:rsidP="00784947">
      <w:pPr>
        <w:pStyle w:val="31"/>
        <w:keepNext/>
        <w:keepLines/>
        <w:shd w:val="clear" w:color="auto" w:fill="auto"/>
        <w:spacing w:line="346" w:lineRule="exact"/>
        <w:ind w:left="20" w:right="420"/>
        <w:rPr>
          <w:rFonts w:ascii="Times New Roman" w:hAnsi="Times New Roman" w:cs="Times New Roman"/>
          <w:sz w:val="28"/>
          <w:szCs w:val="28"/>
        </w:rPr>
      </w:pPr>
      <w:r w:rsidRPr="000B47DC">
        <w:rPr>
          <w:sz w:val="28"/>
          <w:szCs w:val="28"/>
        </w:rPr>
        <w:t>4</w:t>
      </w:r>
      <w:r w:rsidRPr="0078494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84947">
        <w:rPr>
          <w:rFonts w:ascii="Times New Roman" w:hAnsi="Times New Roman" w:cs="Times New Roman"/>
          <w:sz w:val="28"/>
          <w:szCs w:val="28"/>
        </w:rPr>
        <w:t>является символом государства</w:t>
      </w:r>
    </w:p>
    <w:p w:rsidR="00F2630C" w:rsidRPr="001328E3" w:rsidRDefault="00F2630C" w:rsidP="00F2630C">
      <w:pPr>
        <w:rPr>
          <w:sz w:val="8"/>
          <w:szCs w:val="8"/>
        </w:rPr>
      </w:pPr>
    </w:p>
    <w:p w:rsidR="000048E7" w:rsidRPr="00D01D06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20" w:name="q_A19"/>
      <w:bookmarkEnd w:id="19"/>
      <w:r w:rsidRPr="009532A2">
        <w:rPr>
          <w:b/>
          <w:noProof/>
          <w:sz w:val="28"/>
          <w:szCs w:val="28"/>
        </w:rPr>
        <w:t>A</w:t>
      </w:r>
      <w:r w:rsidR="00D01D06">
        <w:rPr>
          <w:b/>
          <w:noProof/>
          <w:sz w:val="28"/>
          <w:szCs w:val="28"/>
        </w:rPr>
        <w:t>19</w:t>
      </w:r>
    </w:p>
    <w:p w:rsidR="009769E2" w:rsidRPr="007D6163" w:rsidRDefault="009769E2" w:rsidP="009769E2">
      <w:pPr>
        <w:pStyle w:val="31"/>
        <w:keepNext/>
        <w:keepLines/>
        <w:shd w:val="clear" w:color="auto" w:fill="auto"/>
        <w:spacing w:line="346" w:lineRule="exact"/>
        <w:ind w:left="20" w:right="420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Гражданин П. считает, что его уволили из-за сокращения необоснованно. Какие правоотношения иллюстрирует данная ситуация?</w:t>
      </w:r>
    </w:p>
    <w:p w:rsidR="004159EA" w:rsidRPr="007D6163" w:rsidRDefault="009769E2" w:rsidP="004159EA">
      <w:pPr>
        <w:pStyle w:val="1"/>
        <w:numPr>
          <w:ilvl w:val="8"/>
          <w:numId w:val="4"/>
        </w:numPr>
        <w:shd w:val="clear" w:color="auto" w:fill="auto"/>
        <w:tabs>
          <w:tab w:val="left" w:pos="308"/>
        </w:tabs>
        <w:spacing w:line="336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семейные</w:t>
      </w:r>
      <w:r w:rsidR="004159EA" w:rsidRPr="007D6163">
        <w:rPr>
          <w:rFonts w:ascii="Times New Roman" w:hAnsi="Times New Roman" w:cs="Times New Roman"/>
          <w:sz w:val="28"/>
          <w:szCs w:val="28"/>
        </w:rPr>
        <w:t xml:space="preserve">                                           3) административные</w:t>
      </w:r>
    </w:p>
    <w:p w:rsidR="00F2630C" w:rsidRDefault="009769E2" w:rsidP="001328E3">
      <w:pPr>
        <w:pStyle w:val="1"/>
        <w:numPr>
          <w:ilvl w:val="8"/>
          <w:numId w:val="4"/>
        </w:numPr>
        <w:shd w:val="clear" w:color="auto" w:fill="auto"/>
        <w:tabs>
          <w:tab w:val="left" w:pos="308"/>
        </w:tabs>
        <w:spacing w:line="240" w:lineRule="auto"/>
        <w:ind w:left="23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трудовые</w:t>
      </w:r>
      <w:r w:rsidR="004159EA" w:rsidRPr="007D6163">
        <w:rPr>
          <w:rFonts w:ascii="Times New Roman" w:hAnsi="Times New Roman" w:cs="Times New Roman"/>
          <w:sz w:val="28"/>
          <w:szCs w:val="28"/>
        </w:rPr>
        <w:t xml:space="preserve">                                           4) </w:t>
      </w:r>
      <w:r w:rsidRPr="007D6163">
        <w:rPr>
          <w:rFonts w:ascii="Times New Roman" w:hAnsi="Times New Roman" w:cs="Times New Roman"/>
          <w:sz w:val="28"/>
          <w:szCs w:val="28"/>
        </w:rPr>
        <w:t>гражданские</w:t>
      </w:r>
      <w:bookmarkStart w:id="21" w:name="q_A20"/>
      <w:bookmarkEnd w:id="20"/>
    </w:p>
    <w:p w:rsidR="004C3EF1" w:rsidRPr="001328E3" w:rsidRDefault="004C3EF1" w:rsidP="004C3EF1">
      <w:pPr>
        <w:pStyle w:val="1"/>
        <w:shd w:val="clear" w:color="auto" w:fill="auto"/>
        <w:tabs>
          <w:tab w:val="left" w:pos="308"/>
        </w:tabs>
        <w:spacing w:line="336" w:lineRule="exact"/>
        <w:ind w:left="20"/>
        <w:jc w:val="left"/>
        <w:rPr>
          <w:rFonts w:ascii="Times New Roman" w:hAnsi="Times New Roman" w:cs="Times New Roman"/>
          <w:sz w:val="8"/>
          <w:szCs w:val="8"/>
        </w:rPr>
      </w:pPr>
    </w:p>
    <w:p w:rsidR="000048E7" w:rsidRPr="00D01D06" w:rsidRDefault="000048E7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22" w:name="b0148_part"/>
      <w:bookmarkEnd w:id="21"/>
      <w:r w:rsidRPr="009532A2">
        <w:rPr>
          <w:b/>
          <w:noProof/>
          <w:sz w:val="28"/>
          <w:szCs w:val="28"/>
        </w:rPr>
        <w:t>A</w:t>
      </w:r>
      <w:r w:rsidR="00D01D06">
        <w:rPr>
          <w:b/>
          <w:noProof/>
          <w:sz w:val="28"/>
          <w:szCs w:val="28"/>
        </w:rPr>
        <w:t>20</w:t>
      </w:r>
    </w:p>
    <w:p w:rsidR="009769E2" w:rsidRPr="007D6163" w:rsidRDefault="009769E2" w:rsidP="001328E3">
      <w:pPr>
        <w:pStyle w:val="31"/>
        <w:keepNext/>
        <w:keepLines/>
        <w:shd w:val="clear" w:color="auto" w:fill="auto"/>
        <w:spacing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Верны ли следующие суждения об обязанностях налогоплательщиков?</w:t>
      </w:r>
    </w:p>
    <w:p w:rsidR="004159EA" w:rsidRPr="007D6163" w:rsidRDefault="009769E2" w:rsidP="009769E2">
      <w:pPr>
        <w:pStyle w:val="1"/>
        <w:shd w:val="clear" w:color="auto" w:fill="auto"/>
        <w:ind w:left="20" w:right="420"/>
        <w:jc w:val="left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b/>
          <w:sz w:val="28"/>
          <w:szCs w:val="28"/>
        </w:rPr>
        <w:t>А</w:t>
      </w:r>
      <w:r w:rsidRPr="007D6163">
        <w:rPr>
          <w:rFonts w:ascii="Times New Roman" w:hAnsi="Times New Roman" w:cs="Times New Roman"/>
          <w:sz w:val="28"/>
          <w:szCs w:val="28"/>
        </w:rPr>
        <w:t xml:space="preserve">. Налогоплательщики не должны препятствовать законной деятельности должностных лиц налоговых органов при исполнении ими своих служебных обязанностей. </w:t>
      </w:r>
    </w:p>
    <w:p w:rsidR="009769E2" w:rsidRPr="007D6163" w:rsidRDefault="009769E2" w:rsidP="009769E2">
      <w:pPr>
        <w:pStyle w:val="1"/>
        <w:shd w:val="clear" w:color="auto" w:fill="auto"/>
        <w:ind w:left="20" w:right="420"/>
        <w:jc w:val="left"/>
        <w:rPr>
          <w:rFonts w:ascii="Times New Roman" w:hAnsi="Times New Roman" w:cs="Times New Roman"/>
          <w:sz w:val="28"/>
          <w:szCs w:val="28"/>
        </w:rPr>
      </w:pPr>
      <w:r w:rsidRPr="007B6693">
        <w:rPr>
          <w:rFonts w:ascii="Times New Roman" w:hAnsi="Times New Roman" w:cs="Times New Roman"/>
          <w:b/>
          <w:sz w:val="28"/>
          <w:szCs w:val="28"/>
        </w:rPr>
        <w:t>Б</w:t>
      </w:r>
      <w:r w:rsidRPr="007D6163">
        <w:rPr>
          <w:rFonts w:ascii="Times New Roman" w:hAnsi="Times New Roman" w:cs="Times New Roman"/>
          <w:sz w:val="28"/>
          <w:szCs w:val="28"/>
        </w:rPr>
        <w:t>. Налогоплательщики имеют право на возмещение в полном объёме убытков, причинённых незаконными действиями налоговых органов.</w:t>
      </w:r>
    </w:p>
    <w:p w:rsidR="009769E2" w:rsidRPr="007D6163" w:rsidRDefault="009769E2" w:rsidP="009769E2">
      <w:pPr>
        <w:pStyle w:val="1"/>
        <w:numPr>
          <w:ilvl w:val="9"/>
          <w:numId w:val="4"/>
        </w:numPr>
        <w:shd w:val="clear" w:color="auto" w:fill="auto"/>
        <w:tabs>
          <w:tab w:val="left" w:pos="303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 w:rsidRPr="007D61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D6163">
        <w:rPr>
          <w:rFonts w:ascii="Times New Roman" w:hAnsi="Times New Roman" w:cs="Times New Roman"/>
          <w:sz w:val="28"/>
          <w:szCs w:val="28"/>
        </w:rPr>
        <w:t xml:space="preserve">                                  3) верны оба суждения</w:t>
      </w:r>
    </w:p>
    <w:p w:rsidR="009769E2" w:rsidRPr="007D6163" w:rsidRDefault="009769E2" w:rsidP="009769E2">
      <w:pPr>
        <w:pStyle w:val="1"/>
        <w:numPr>
          <w:ilvl w:val="9"/>
          <w:numId w:val="4"/>
        </w:numPr>
        <w:shd w:val="clear" w:color="auto" w:fill="auto"/>
        <w:tabs>
          <w:tab w:val="left" w:pos="318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7D6163">
        <w:rPr>
          <w:rFonts w:ascii="Times New Roman" w:hAnsi="Times New Roman" w:cs="Times New Roman"/>
          <w:sz w:val="28"/>
          <w:szCs w:val="28"/>
        </w:rPr>
        <w:t>2) верно только</w:t>
      </w:r>
      <w:proofErr w:type="gramStart"/>
      <w:r w:rsidRPr="007D616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D6163">
        <w:rPr>
          <w:rFonts w:ascii="Times New Roman" w:hAnsi="Times New Roman" w:cs="Times New Roman"/>
          <w:sz w:val="28"/>
          <w:szCs w:val="28"/>
        </w:rPr>
        <w:t xml:space="preserve">                                  4)оба суждения неверны</w:t>
      </w:r>
    </w:p>
    <w:p w:rsidR="00F2630C" w:rsidRPr="007D6163" w:rsidRDefault="00F2630C" w:rsidP="00F2630C">
      <w:pPr>
        <w:keepNext/>
        <w:keepLines/>
        <w:jc w:val="center"/>
        <w:rPr>
          <w:b/>
          <w:sz w:val="28"/>
          <w:szCs w:val="28"/>
        </w:rPr>
      </w:pPr>
      <w:r w:rsidRPr="007D6163">
        <w:rPr>
          <w:b/>
          <w:sz w:val="28"/>
          <w:szCs w:val="28"/>
        </w:rPr>
        <w:lastRenderedPageBreak/>
        <w:t>Часть 2</w:t>
      </w:r>
      <w:bookmarkEnd w:id="22"/>
    </w:p>
    <w:p w:rsidR="00F2630C" w:rsidRPr="007D6163" w:rsidRDefault="00F2630C" w:rsidP="00F2630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bookmarkStart w:id="23" w:name="b0149_comment"/>
      <w:r w:rsidRPr="007D6163">
        <w:rPr>
          <w:b/>
          <w:i/>
          <w:sz w:val="28"/>
          <w:szCs w:val="28"/>
        </w:rPr>
        <w:t xml:space="preserve">При выполнении заданий этой части запишите ваш ответ в бланк ответов №1 рядом с номером задания (В1–В8), начиная с первой клеточки. Ответ необходимо давать в виде слова (словосочетания), последовательности букв или цифр без пробелов и знаков препинания. Каждую букву или цифру пишите в отдельной клеточке в соответствии с приведёнными образцами. </w:t>
      </w:r>
      <w:bookmarkEnd w:id="23"/>
    </w:p>
    <w:p w:rsidR="00F2630C" w:rsidRPr="007D6163" w:rsidRDefault="00F2630C" w:rsidP="00F2630C">
      <w:pPr>
        <w:rPr>
          <w:sz w:val="28"/>
          <w:szCs w:val="28"/>
        </w:rPr>
      </w:pPr>
      <w:bookmarkStart w:id="24" w:name="q_B1"/>
    </w:p>
    <w:p w:rsidR="000048E7" w:rsidRPr="000048E7" w:rsidRDefault="00D01D06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25" w:name="b0151_body"/>
      <w:r>
        <w:rPr>
          <w:b/>
          <w:noProof/>
          <w:sz w:val="28"/>
          <w:szCs w:val="28"/>
        </w:rPr>
        <w:t>В1</w:t>
      </w:r>
    </w:p>
    <w:p w:rsidR="00E45F82" w:rsidRPr="007D6163" w:rsidRDefault="005154C3" w:rsidP="00F2630C">
      <w:pPr>
        <w:ind w:left="142" w:right="-57"/>
        <w:jc w:val="both"/>
        <w:rPr>
          <w:sz w:val="28"/>
          <w:szCs w:val="28"/>
        </w:rPr>
      </w:pPr>
      <w:r w:rsidRPr="007D6163">
        <w:rPr>
          <w:sz w:val="28"/>
          <w:szCs w:val="28"/>
        </w:rPr>
        <w:t>Запишите слово, пропущенное в схеме.</w:t>
      </w:r>
      <w:r w:rsidR="00E45F82" w:rsidRPr="007D6163">
        <w:rPr>
          <w:sz w:val="28"/>
          <w:szCs w:val="28"/>
        </w:rPr>
        <w:t xml:space="preserve"> </w:t>
      </w:r>
    </w:p>
    <w:p w:rsidR="00F2630C" w:rsidRPr="007D6163" w:rsidRDefault="00E45F82" w:rsidP="00E45F82">
      <w:pPr>
        <w:ind w:left="142" w:right="-57"/>
        <w:jc w:val="center"/>
        <w:rPr>
          <w:sz w:val="28"/>
          <w:szCs w:val="28"/>
          <w:lang w:val="en-US"/>
        </w:rPr>
      </w:pPr>
      <w:r w:rsidRPr="007D6163">
        <w:rPr>
          <w:sz w:val="28"/>
          <w:szCs w:val="28"/>
        </w:rPr>
        <w:t>Социально-гуманитарные науки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6994"/>
      </w:tblGrid>
      <w:tr w:rsidR="00E45F82" w:rsidRPr="00784947" w:rsidTr="00E45F82">
        <w:trPr>
          <w:trHeight w:val="69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82" w:rsidRPr="00784947" w:rsidRDefault="00E45F82" w:rsidP="00E45F82">
            <w:pPr>
              <w:pStyle w:val="21"/>
              <w:shd w:val="clear" w:color="auto" w:fill="auto"/>
              <w:spacing w:line="33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47">
              <w:rPr>
                <w:rFonts w:ascii="Times New Roman" w:hAnsi="Times New Roman" w:cs="Times New Roman"/>
                <w:sz w:val="28"/>
                <w:szCs w:val="28"/>
              </w:rPr>
              <w:t>Название науки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82" w:rsidRPr="00784947" w:rsidRDefault="00E45F82" w:rsidP="00E45F82">
            <w:pPr>
              <w:pStyle w:val="21"/>
              <w:shd w:val="clear" w:color="auto" w:fill="auto"/>
              <w:spacing w:line="240" w:lineRule="auto"/>
              <w:ind w:left="2500"/>
              <w:rPr>
                <w:rFonts w:ascii="Times New Roman" w:hAnsi="Times New Roman" w:cs="Times New Roman"/>
                <w:sz w:val="28"/>
                <w:szCs w:val="28"/>
              </w:rPr>
            </w:pPr>
            <w:r w:rsidRPr="00784947">
              <w:rPr>
                <w:rFonts w:ascii="Times New Roman" w:hAnsi="Times New Roman" w:cs="Times New Roman"/>
                <w:sz w:val="28"/>
                <w:szCs w:val="28"/>
              </w:rPr>
              <w:t>Объект изучения</w:t>
            </w:r>
          </w:p>
        </w:tc>
      </w:tr>
      <w:tr w:rsidR="00E45F82" w:rsidRPr="00784947" w:rsidTr="00E45F82">
        <w:trPr>
          <w:trHeight w:val="69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82" w:rsidRPr="0026678B" w:rsidRDefault="00010A99" w:rsidP="00E4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__________</w:t>
            </w:r>
            <w:r w:rsidR="0026678B">
              <w:rPr>
                <w:sz w:val="28"/>
                <w:szCs w:val="28"/>
              </w:rPr>
              <w:t>?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82" w:rsidRPr="00784947" w:rsidRDefault="00E45F82" w:rsidP="00E45F82">
            <w:pPr>
              <w:pStyle w:val="21"/>
              <w:shd w:val="clear" w:color="auto" w:fill="auto"/>
              <w:spacing w:line="33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84947">
              <w:rPr>
                <w:rFonts w:ascii="Times New Roman" w:hAnsi="Times New Roman" w:cs="Times New Roman"/>
                <w:sz w:val="28"/>
                <w:szCs w:val="28"/>
              </w:rPr>
              <w:t>Изучает поведение человека, процессы восприятия, мышления, осознания, запоминания.</w:t>
            </w:r>
          </w:p>
        </w:tc>
      </w:tr>
      <w:tr w:rsidR="00E45F82" w:rsidRPr="00784947" w:rsidTr="00E45F82">
        <w:trPr>
          <w:trHeight w:val="104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82" w:rsidRPr="00784947" w:rsidRDefault="00E45F82" w:rsidP="00E45F8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947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F82" w:rsidRPr="00784947" w:rsidRDefault="00E45F82" w:rsidP="00E45F82">
            <w:pPr>
              <w:pStyle w:val="21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947">
              <w:rPr>
                <w:rFonts w:ascii="Times New Roman" w:hAnsi="Times New Roman" w:cs="Times New Roman"/>
                <w:sz w:val="28"/>
                <w:szCs w:val="28"/>
              </w:rPr>
              <w:t>Изучает взаимодействие социальных групп, функционирование социальных институтов, социальную структуру общества.</w:t>
            </w:r>
          </w:p>
        </w:tc>
      </w:tr>
    </w:tbl>
    <w:bookmarkEnd w:id="25"/>
    <w:p w:rsidR="00F2630C" w:rsidRPr="00784947" w:rsidRDefault="00F2630C" w:rsidP="00F2630C">
      <w:pPr>
        <w:ind w:left="142" w:right="-57"/>
        <w:rPr>
          <w:sz w:val="28"/>
          <w:szCs w:val="28"/>
        </w:rPr>
      </w:pPr>
      <w:r w:rsidRPr="00784947">
        <w:rPr>
          <w:sz w:val="28"/>
          <w:szCs w:val="28"/>
        </w:rPr>
        <w:t>Ответ:___________________________</w:t>
      </w:r>
    </w:p>
    <w:p w:rsidR="00F2630C" w:rsidRPr="00784947" w:rsidRDefault="00F2630C" w:rsidP="00F2630C">
      <w:pPr>
        <w:ind w:right="-57"/>
        <w:rPr>
          <w:sz w:val="28"/>
          <w:szCs w:val="28"/>
        </w:rPr>
      </w:pPr>
    </w:p>
    <w:p w:rsidR="00F2630C" w:rsidRPr="00784947" w:rsidRDefault="00F2630C" w:rsidP="00F2630C">
      <w:pPr>
        <w:rPr>
          <w:sz w:val="28"/>
          <w:szCs w:val="28"/>
        </w:rPr>
      </w:pPr>
      <w:bookmarkStart w:id="26" w:name="q_B2"/>
      <w:bookmarkEnd w:id="24"/>
    </w:p>
    <w:p w:rsidR="000048E7" w:rsidRPr="000048E7" w:rsidRDefault="00D01D06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В2</w:t>
      </w:r>
    </w:p>
    <w:p w:rsidR="00E45F82" w:rsidRPr="00784947" w:rsidRDefault="005154C3" w:rsidP="00D01D06">
      <w:pPr>
        <w:pStyle w:val="21"/>
        <w:shd w:val="clear" w:color="auto" w:fill="auto"/>
        <w:spacing w:line="270" w:lineRule="exact"/>
        <w:rPr>
          <w:rFonts w:ascii="Times New Roman" w:hAnsi="Times New Roman" w:cs="Times New Roman"/>
          <w:sz w:val="28"/>
          <w:szCs w:val="28"/>
        </w:rPr>
      </w:pPr>
      <w:r w:rsidRPr="00784947">
        <w:rPr>
          <w:rFonts w:ascii="Times New Roman" w:hAnsi="Times New Roman" w:cs="Times New Roman"/>
          <w:sz w:val="28"/>
          <w:szCs w:val="28"/>
        </w:rPr>
        <w:t xml:space="preserve">Ниже приведен ряд терминов. </w:t>
      </w:r>
      <w:r w:rsidR="00E45F82" w:rsidRPr="00784947">
        <w:rPr>
          <w:rFonts w:ascii="Times New Roman" w:hAnsi="Times New Roman" w:cs="Times New Roman"/>
          <w:sz w:val="28"/>
          <w:szCs w:val="28"/>
        </w:rPr>
        <w:t>Все они, за исключением трех, характеризуют понятие «экономический цикл»</w:t>
      </w:r>
      <w:r w:rsidRPr="00784947">
        <w:rPr>
          <w:rFonts w:ascii="Times New Roman" w:hAnsi="Times New Roman" w:cs="Times New Roman"/>
          <w:sz w:val="28"/>
          <w:szCs w:val="28"/>
        </w:rPr>
        <w:t>.</w:t>
      </w:r>
    </w:p>
    <w:p w:rsidR="00E45F82" w:rsidRPr="00784947" w:rsidRDefault="005154C3" w:rsidP="009532A2">
      <w:pPr>
        <w:pStyle w:val="21"/>
        <w:shd w:val="clear" w:color="auto" w:fill="auto"/>
        <w:spacing w:line="270" w:lineRule="exact"/>
        <w:ind w:left="1400" w:hanging="1400"/>
        <w:rPr>
          <w:rFonts w:ascii="Times New Roman" w:hAnsi="Times New Roman" w:cs="Times New Roman"/>
          <w:sz w:val="28"/>
          <w:szCs w:val="28"/>
        </w:rPr>
      </w:pPr>
      <w:r w:rsidRPr="00784947">
        <w:rPr>
          <w:rFonts w:ascii="Times New Roman" w:hAnsi="Times New Roman" w:cs="Times New Roman"/>
          <w:sz w:val="28"/>
          <w:szCs w:val="28"/>
        </w:rPr>
        <w:t xml:space="preserve"> </w:t>
      </w:r>
      <w:r w:rsidR="00E45F82" w:rsidRPr="00784947">
        <w:rPr>
          <w:rFonts w:ascii="Times New Roman" w:hAnsi="Times New Roman" w:cs="Times New Roman"/>
          <w:sz w:val="28"/>
          <w:szCs w:val="28"/>
        </w:rPr>
        <w:t xml:space="preserve">1) подъем; </w:t>
      </w:r>
      <w:r w:rsidR="001328E3" w:rsidRPr="001328E3">
        <w:rPr>
          <w:rFonts w:ascii="Times New Roman" w:hAnsi="Times New Roman" w:cs="Times New Roman"/>
          <w:sz w:val="28"/>
          <w:szCs w:val="28"/>
        </w:rPr>
        <w:t xml:space="preserve"> </w:t>
      </w:r>
      <w:r w:rsidR="00E45F82" w:rsidRPr="00784947">
        <w:rPr>
          <w:rFonts w:ascii="Times New Roman" w:hAnsi="Times New Roman" w:cs="Times New Roman"/>
          <w:sz w:val="28"/>
          <w:szCs w:val="28"/>
        </w:rPr>
        <w:t xml:space="preserve">2) спад; </w:t>
      </w:r>
      <w:r w:rsidR="001328E3" w:rsidRPr="001328E3">
        <w:rPr>
          <w:rFonts w:ascii="Times New Roman" w:hAnsi="Times New Roman" w:cs="Times New Roman"/>
          <w:sz w:val="28"/>
          <w:szCs w:val="28"/>
        </w:rPr>
        <w:t xml:space="preserve"> </w:t>
      </w:r>
      <w:r w:rsidR="00E45F82" w:rsidRPr="00784947">
        <w:rPr>
          <w:rFonts w:ascii="Times New Roman" w:hAnsi="Times New Roman" w:cs="Times New Roman"/>
          <w:sz w:val="28"/>
          <w:szCs w:val="28"/>
        </w:rPr>
        <w:t xml:space="preserve">3) пик; </w:t>
      </w:r>
      <w:r w:rsidR="001328E3" w:rsidRPr="001328E3">
        <w:rPr>
          <w:rFonts w:ascii="Times New Roman" w:hAnsi="Times New Roman" w:cs="Times New Roman"/>
          <w:sz w:val="28"/>
          <w:szCs w:val="28"/>
        </w:rPr>
        <w:t xml:space="preserve"> </w:t>
      </w:r>
      <w:r w:rsidR="00E45F82" w:rsidRPr="00784947">
        <w:rPr>
          <w:rFonts w:ascii="Times New Roman" w:hAnsi="Times New Roman" w:cs="Times New Roman"/>
          <w:sz w:val="28"/>
          <w:szCs w:val="28"/>
        </w:rPr>
        <w:t>4) прибыль;</w:t>
      </w:r>
      <w:r w:rsidR="001328E3" w:rsidRPr="001328E3">
        <w:rPr>
          <w:rFonts w:ascii="Times New Roman" w:hAnsi="Times New Roman" w:cs="Times New Roman"/>
          <w:sz w:val="28"/>
          <w:szCs w:val="28"/>
        </w:rPr>
        <w:t xml:space="preserve"> </w:t>
      </w:r>
      <w:r w:rsidR="00E45F82" w:rsidRPr="00784947">
        <w:rPr>
          <w:rFonts w:ascii="Times New Roman" w:hAnsi="Times New Roman" w:cs="Times New Roman"/>
          <w:sz w:val="28"/>
          <w:szCs w:val="28"/>
        </w:rPr>
        <w:t xml:space="preserve"> 5) тренд; </w:t>
      </w:r>
      <w:r w:rsidR="001328E3" w:rsidRPr="001328E3">
        <w:rPr>
          <w:rFonts w:ascii="Times New Roman" w:hAnsi="Times New Roman" w:cs="Times New Roman"/>
          <w:sz w:val="28"/>
          <w:szCs w:val="28"/>
        </w:rPr>
        <w:t xml:space="preserve"> </w:t>
      </w:r>
      <w:r w:rsidR="00E45F82" w:rsidRPr="00784947">
        <w:rPr>
          <w:rFonts w:ascii="Times New Roman" w:hAnsi="Times New Roman" w:cs="Times New Roman"/>
          <w:sz w:val="28"/>
          <w:szCs w:val="28"/>
        </w:rPr>
        <w:t xml:space="preserve">6) кризис; </w:t>
      </w:r>
      <w:r w:rsidR="001328E3" w:rsidRPr="001328E3">
        <w:rPr>
          <w:rFonts w:ascii="Times New Roman" w:hAnsi="Times New Roman" w:cs="Times New Roman"/>
          <w:sz w:val="28"/>
          <w:szCs w:val="28"/>
        </w:rPr>
        <w:t xml:space="preserve"> </w:t>
      </w:r>
      <w:r w:rsidR="00E45F82" w:rsidRPr="00784947">
        <w:rPr>
          <w:rFonts w:ascii="Times New Roman" w:hAnsi="Times New Roman" w:cs="Times New Roman"/>
          <w:sz w:val="28"/>
          <w:szCs w:val="28"/>
        </w:rPr>
        <w:t>7) кредит.</w:t>
      </w:r>
    </w:p>
    <w:p w:rsidR="005154C3" w:rsidRPr="007D6163" w:rsidRDefault="005154C3" w:rsidP="009532A2">
      <w:pPr>
        <w:ind w:left="142" w:right="-57" w:hanging="1400"/>
        <w:jc w:val="both"/>
        <w:rPr>
          <w:sz w:val="28"/>
          <w:szCs w:val="28"/>
        </w:rPr>
      </w:pPr>
    </w:p>
    <w:p w:rsidR="005154C3" w:rsidRPr="007D6163" w:rsidRDefault="00E45F82" w:rsidP="00A747B4">
      <w:pPr>
        <w:ind w:left="142" w:right="-57"/>
        <w:jc w:val="both"/>
        <w:rPr>
          <w:b/>
          <w:sz w:val="28"/>
          <w:szCs w:val="28"/>
        </w:rPr>
      </w:pPr>
      <w:r w:rsidRPr="007D6163">
        <w:rPr>
          <w:sz w:val="28"/>
          <w:szCs w:val="28"/>
        </w:rPr>
        <w:t>Найдите три</w:t>
      </w:r>
      <w:r w:rsidR="005154C3" w:rsidRPr="007D6163">
        <w:rPr>
          <w:sz w:val="28"/>
          <w:szCs w:val="28"/>
        </w:rPr>
        <w:t xml:space="preserve"> термина, «выпадающие» из общего ряда, и запишите в таблицу цифры, под которыми они указаны.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</w:tblGrid>
      <w:tr w:rsidR="00E45F82" w:rsidRPr="007D6163" w:rsidTr="00047D0E">
        <w:tc>
          <w:tcPr>
            <w:tcW w:w="1842" w:type="dxa"/>
          </w:tcPr>
          <w:p w:rsidR="00E45F82" w:rsidRPr="007D6163" w:rsidRDefault="00E45F82" w:rsidP="00F2630C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5F82" w:rsidRPr="007D6163" w:rsidRDefault="00E45F82" w:rsidP="00F2630C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5F82" w:rsidRPr="007D6163" w:rsidRDefault="00E45F82" w:rsidP="00F2630C">
            <w:pPr>
              <w:ind w:right="-57"/>
              <w:rPr>
                <w:sz w:val="28"/>
                <w:szCs w:val="28"/>
              </w:rPr>
            </w:pPr>
          </w:p>
        </w:tc>
      </w:tr>
    </w:tbl>
    <w:p w:rsidR="00F2630C" w:rsidRPr="007D6163" w:rsidRDefault="00F2630C" w:rsidP="00F2630C">
      <w:pPr>
        <w:rPr>
          <w:sz w:val="28"/>
          <w:szCs w:val="28"/>
        </w:rPr>
      </w:pPr>
      <w:bookmarkStart w:id="27" w:name="q_B3"/>
      <w:bookmarkEnd w:id="26"/>
    </w:p>
    <w:p w:rsidR="000048E7" w:rsidRPr="000048E7" w:rsidRDefault="00D01D06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В3</w:t>
      </w:r>
    </w:p>
    <w:p w:rsidR="00FD2D1D" w:rsidRPr="007B6693" w:rsidRDefault="001B3DF7" w:rsidP="00FD2D1D">
      <w:pPr>
        <w:pStyle w:val="69"/>
        <w:shd w:val="clear" w:color="auto" w:fill="auto"/>
        <w:spacing w:before="0" w:after="6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1B3DF7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0D7E7C">
        <w:rPr>
          <w:rFonts w:ascii="Times New Roman" w:hAnsi="Times New Roman" w:cs="Times New Roman"/>
          <w:sz w:val="28"/>
          <w:szCs w:val="28"/>
        </w:rPr>
        <w:t>отраслями сферы</w:t>
      </w:r>
      <w:r>
        <w:rPr>
          <w:rFonts w:ascii="Times New Roman" w:hAnsi="Times New Roman" w:cs="Times New Roman"/>
          <w:sz w:val="28"/>
          <w:szCs w:val="28"/>
        </w:rPr>
        <w:t xml:space="preserve"> услуг хозяйства ПМР и </w:t>
      </w:r>
      <w:r w:rsidR="000D7E7C">
        <w:rPr>
          <w:rFonts w:ascii="Times New Roman" w:hAnsi="Times New Roman" w:cs="Times New Roman"/>
          <w:sz w:val="28"/>
          <w:szCs w:val="28"/>
        </w:rPr>
        <w:t>видами услуг</w:t>
      </w:r>
      <w:r w:rsidRPr="001B3DF7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столбце, подберите с</w:t>
      </w:r>
      <w:r w:rsidR="00FD2D1D">
        <w:rPr>
          <w:rFonts w:ascii="Times New Roman" w:hAnsi="Times New Roman" w:cs="Times New Roman"/>
          <w:sz w:val="28"/>
          <w:szCs w:val="28"/>
        </w:rPr>
        <w:t>оответствующую позицию из второ</w:t>
      </w:r>
      <w:r w:rsidRPr="001B3DF7">
        <w:rPr>
          <w:rFonts w:ascii="Times New Roman" w:hAnsi="Times New Roman" w:cs="Times New Roman"/>
          <w:sz w:val="28"/>
          <w:szCs w:val="28"/>
        </w:rPr>
        <w:t>го столбца</w:t>
      </w:r>
    </w:p>
    <w:tbl>
      <w:tblPr>
        <w:tblStyle w:val="ac"/>
        <w:tblW w:w="0" w:type="auto"/>
        <w:tblInd w:w="20" w:type="dxa"/>
        <w:tblLook w:val="04A0" w:firstRow="1" w:lastRow="0" w:firstColumn="1" w:lastColumn="0" w:noHBand="0" w:noVBand="1"/>
      </w:tblPr>
      <w:tblGrid>
        <w:gridCol w:w="4776"/>
        <w:gridCol w:w="4774"/>
      </w:tblGrid>
      <w:tr w:rsidR="00FD2D1D" w:rsidTr="00FD2D1D">
        <w:tc>
          <w:tcPr>
            <w:tcW w:w="4785" w:type="dxa"/>
          </w:tcPr>
          <w:p w:rsidR="00FD2D1D" w:rsidRDefault="00FD2D1D" w:rsidP="00FD2D1D">
            <w:pPr>
              <w:pStyle w:val="69"/>
              <w:shd w:val="clear" w:color="auto" w:fill="auto"/>
              <w:tabs>
                <w:tab w:val="left" w:pos="5756"/>
              </w:tabs>
              <w:spacing w:before="0" w:after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D06">
              <w:rPr>
                <w:rFonts w:ascii="Times New Roman" w:hAnsi="Times New Roman" w:cs="Times New Roman"/>
                <w:b/>
                <w:sz w:val="28"/>
                <w:szCs w:val="28"/>
              </w:rPr>
              <w:t>ВИДЫ УСЛУГ</w:t>
            </w:r>
          </w:p>
        </w:tc>
        <w:tc>
          <w:tcPr>
            <w:tcW w:w="4785" w:type="dxa"/>
          </w:tcPr>
          <w:p w:rsidR="00FD2D1D" w:rsidRDefault="00FD2D1D" w:rsidP="00FD2D1D">
            <w:pPr>
              <w:pStyle w:val="69"/>
              <w:shd w:val="clear" w:color="auto" w:fill="auto"/>
              <w:tabs>
                <w:tab w:val="left" w:pos="5756"/>
              </w:tabs>
              <w:spacing w:before="0" w:after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D06">
              <w:rPr>
                <w:rFonts w:ascii="Times New Roman" w:hAnsi="Times New Roman" w:cs="Times New Roman"/>
                <w:b/>
                <w:sz w:val="28"/>
                <w:szCs w:val="28"/>
              </w:rPr>
              <w:t>ОТРАСЛИ СФЕРЫ УСЛУГ</w:t>
            </w:r>
          </w:p>
        </w:tc>
      </w:tr>
      <w:tr w:rsidR="00FD2D1D" w:rsidTr="00FD2D1D">
        <w:tc>
          <w:tcPr>
            <w:tcW w:w="4785" w:type="dxa"/>
          </w:tcPr>
          <w:p w:rsidR="00FD2D1D" w:rsidRDefault="00FD2D1D" w:rsidP="00FD2D1D">
            <w:pPr>
              <w:pStyle w:val="69"/>
              <w:shd w:val="clear" w:color="auto" w:fill="auto"/>
              <w:tabs>
                <w:tab w:val="left" w:pos="5756"/>
              </w:tabs>
              <w:spacing w:before="0" w:after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заготовки сельскохозяйственной продукции</w:t>
            </w:r>
          </w:p>
          <w:p w:rsidR="00FD2D1D" w:rsidRDefault="00FD2D1D" w:rsidP="00FD2D1D">
            <w:pPr>
              <w:pStyle w:val="69"/>
              <w:shd w:val="clear" w:color="auto" w:fill="auto"/>
              <w:tabs>
                <w:tab w:val="left" w:pos="5756"/>
              </w:tabs>
              <w:spacing w:before="0" w:after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бытовые услуги</w:t>
            </w:r>
          </w:p>
          <w:p w:rsidR="00FD2D1D" w:rsidRDefault="00FD2D1D" w:rsidP="00FD2D1D">
            <w:pPr>
              <w:pStyle w:val="69"/>
              <w:shd w:val="clear" w:color="auto" w:fill="auto"/>
              <w:tabs>
                <w:tab w:val="left" w:pos="5756"/>
              </w:tabs>
              <w:spacing w:before="0" w:after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пассажирский транспорт</w:t>
            </w:r>
          </w:p>
          <w:p w:rsidR="00FD2D1D" w:rsidRDefault="00FD2D1D" w:rsidP="00FD2D1D">
            <w:pPr>
              <w:pStyle w:val="69"/>
              <w:shd w:val="clear" w:color="auto" w:fill="auto"/>
              <w:tabs>
                <w:tab w:val="left" w:pos="5756"/>
              </w:tabs>
              <w:spacing w:before="0" w:after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социальное обеспечение</w:t>
            </w:r>
          </w:p>
          <w:p w:rsidR="00FD2D1D" w:rsidRDefault="00FD2D1D" w:rsidP="00FD2D1D">
            <w:pPr>
              <w:pStyle w:val="69"/>
              <w:shd w:val="clear" w:color="auto" w:fill="auto"/>
              <w:tabs>
                <w:tab w:val="left" w:pos="5756"/>
              </w:tabs>
              <w:spacing w:before="0" w:after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информационное обеспечение производства</w:t>
            </w:r>
          </w:p>
        </w:tc>
        <w:tc>
          <w:tcPr>
            <w:tcW w:w="4785" w:type="dxa"/>
          </w:tcPr>
          <w:p w:rsidR="00FD2D1D" w:rsidRDefault="00FD2D1D" w:rsidP="00FD2D1D">
            <w:pPr>
              <w:pStyle w:val="69"/>
              <w:shd w:val="clear" w:color="auto" w:fill="auto"/>
              <w:tabs>
                <w:tab w:val="left" w:pos="5756"/>
              </w:tabs>
              <w:spacing w:before="0" w:after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1)производственная инфраструктура</w:t>
            </w:r>
          </w:p>
          <w:p w:rsidR="00FD2D1D" w:rsidRDefault="00FD2D1D" w:rsidP="00FD2D1D">
            <w:pPr>
              <w:pStyle w:val="69"/>
              <w:shd w:val="clear" w:color="auto" w:fill="auto"/>
              <w:tabs>
                <w:tab w:val="left" w:pos="5756"/>
              </w:tabs>
              <w:spacing w:before="0" w:after="0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социальная</w:t>
            </w:r>
            <w:r w:rsidRPr="000D7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  <w:p w:rsidR="00FD2D1D" w:rsidRPr="00FD2D1D" w:rsidRDefault="00FD2D1D" w:rsidP="00FD2D1D">
            <w:pPr>
              <w:ind w:left="142" w:right="-57"/>
              <w:rPr>
                <w:b/>
                <w:sz w:val="28"/>
              </w:rPr>
            </w:pPr>
          </w:p>
          <w:p w:rsidR="00FD2D1D" w:rsidRDefault="00FD2D1D" w:rsidP="00FD2D1D">
            <w:pPr>
              <w:pStyle w:val="69"/>
              <w:shd w:val="clear" w:color="auto" w:fill="auto"/>
              <w:spacing w:before="0" w:after="60" w:line="240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D1D" w:rsidRPr="00FD2D1D" w:rsidRDefault="00FD2D1D" w:rsidP="00FD2D1D">
      <w:pPr>
        <w:pStyle w:val="69"/>
        <w:shd w:val="clear" w:color="auto" w:fill="auto"/>
        <w:spacing w:before="0" w:after="6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en-US"/>
        </w:rPr>
        <w:sectPr w:rsidR="00FD2D1D" w:rsidRPr="00FD2D1D" w:rsidSect="00A747B4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56859" w:rsidRPr="00D01D06" w:rsidRDefault="00C56859" w:rsidP="00C56859">
      <w:pPr>
        <w:ind w:left="142" w:right="-57"/>
        <w:rPr>
          <w:b/>
          <w:sz w:val="28"/>
        </w:rPr>
      </w:pPr>
      <w:r w:rsidRPr="00D01D06">
        <w:rPr>
          <w:b/>
          <w:sz w:val="28"/>
        </w:rPr>
        <w:lastRenderedPageBreak/>
        <w:t>Запишите в таблицу выбранные цифры под соответствующими буквами.</w:t>
      </w:r>
    </w:p>
    <w:tbl>
      <w:tblPr>
        <w:tblW w:w="3853" w:type="pct"/>
        <w:tblInd w:w="11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9"/>
        <w:gridCol w:w="1449"/>
        <w:gridCol w:w="1417"/>
        <w:gridCol w:w="1559"/>
        <w:gridCol w:w="1559"/>
      </w:tblGrid>
      <w:tr w:rsidR="003634C5" w:rsidRPr="007D6163" w:rsidTr="003634C5">
        <w:trPr>
          <w:cantSplit/>
          <w:trHeight w:val="34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5" w:rsidRPr="007D6163" w:rsidRDefault="003634C5" w:rsidP="003634C5">
            <w:pPr>
              <w:jc w:val="center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5" w:rsidRPr="007D6163" w:rsidRDefault="003634C5" w:rsidP="003634C5">
            <w:pPr>
              <w:jc w:val="center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5" w:rsidRPr="007D6163" w:rsidRDefault="003634C5" w:rsidP="003634C5">
            <w:pPr>
              <w:jc w:val="center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C5" w:rsidRPr="007D6163" w:rsidRDefault="003634C5" w:rsidP="003634C5">
            <w:pPr>
              <w:jc w:val="center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5" w:rsidRPr="007D6163" w:rsidRDefault="003634C5" w:rsidP="003634C5">
            <w:pPr>
              <w:jc w:val="center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Д</w:t>
            </w:r>
          </w:p>
        </w:tc>
      </w:tr>
      <w:tr w:rsidR="003634C5" w:rsidRPr="007D6163" w:rsidTr="003634C5">
        <w:trPr>
          <w:cantSplit/>
          <w:trHeight w:val="1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5" w:rsidRPr="007D6163" w:rsidRDefault="003634C5" w:rsidP="003634C5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5" w:rsidRPr="007D6163" w:rsidRDefault="003634C5" w:rsidP="003634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5" w:rsidRPr="007D6163" w:rsidRDefault="003634C5" w:rsidP="003634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5" w:rsidRPr="007D6163" w:rsidRDefault="003634C5" w:rsidP="003634C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C5" w:rsidRPr="007D6163" w:rsidRDefault="003634C5" w:rsidP="003634C5">
            <w:pPr>
              <w:rPr>
                <w:sz w:val="28"/>
                <w:szCs w:val="28"/>
              </w:rPr>
            </w:pPr>
          </w:p>
        </w:tc>
      </w:tr>
    </w:tbl>
    <w:p w:rsidR="00D01D06" w:rsidRDefault="00D01D06" w:rsidP="00F2630C">
      <w:pPr>
        <w:rPr>
          <w:sz w:val="28"/>
          <w:szCs w:val="28"/>
          <w:lang w:val="en-US"/>
        </w:rPr>
      </w:pPr>
      <w:bookmarkStart w:id="28" w:name="q_B4"/>
      <w:bookmarkEnd w:id="27"/>
    </w:p>
    <w:p w:rsidR="00FD2D1D" w:rsidRDefault="00FD2D1D" w:rsidP="00F2630C">
      <w:pPr>
        <w:rPr>
          <w:sz w:val="28"/>
          <w:szCs w:val="28"/>
          <w:lang w:val="en-US"/>
        </w:rPr>
      </w:pPr>
    </w:p>
    <w:p w:rsidR="00FD2D1D" w:rsidRPr="00FD2D1D" w:rsidRDefault="00FD2D1D" w:rsidP="00F2630C">
      <w:pPr>
        <w:rPr>
          <w:sz w:val="28"/>
          <w:szCs w:val="28"/>
          <w:lang w:val="en-US"/>
        </w:rPr>
      </w:pPr>
    </w:p>
    <w:p w:rsidR="000048E7" w:rsidRPr="000048E7" w:rsidRDefault="00D01D06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t>В4</w:t>
      </w:r>
    </w:p>
    <w:p w:rsidR="00611498" w:rsidRPr="00C56859" w:rsidRDefault="00611498" w:rsidP="00611498">
      <w:pPr>
        <w:pStyle w:val="70"/>
        <w:keepNext/>
        <w:keepLines/>
        <w:shd w:val="clear" w:color="auto" w:fill="auto"/>
        <w:ind w:left="120" w:right="680"/>
        <w:jc w:val="both"/>
        <w:rPr>
          <w:rFonts w:ascii="Times New Roman" w:hAnsi="Times New Roman" w:cs="Times New Roman"/>
          <w:sz w:val="28"/>
          <w:szCs w:val="28"/>
        </w:rPr>
      </w:pPr>
      <w:r w:rsidRPr="00C56859">
        <w:rPr>
          <w:rFonts w:ascii="Times New Roman" w:hAnsi="Times New Roman" w:cs="Times New Roman"/>
          <w:sz w:val="28"/>
          <w:szCs w:val="28"/>
        </w:rPr>
        <w:t>Найдите в приведенном ниже списке отрасли частного права и обведите цифры, под которыми они указаны.</w:t>
      </w:r>
    </w:p>
    <w:p w:rsidR="00611498" w:rsidRPr="00C56859" w:rsidRDefault="00611498" w:rsidP="00611498">
      <w:pPr>
        <w:pStyle w:val="21"/>
        <w:numPr>
          <w:ilvl w:val="1"/>
          <w:numId w:val="7"/>
        </w:numPr>
        <w:shd w:val="clear" w:color="auto" w:fill="auto"/>
        <w:tabs>
          <w:tab w:val="left" w:pos="398"/>
        </w:tabs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56859">
        <w:rPr>
          <w:rFonts w:ascii="Times New Roman" w:hAnsi="Times New Roman" w:cs="Times New Roman"/>
          <w:sz w:val="28"/>
          <w:szCs w:val="28"/>
        </w:rPr>
        <w:t>финансовое</w:t>
      </w:r>
    </w:p>
    <w:p w:rsidR="00611498" w:rsidRPr="00C56859" w:rsidRDefault="00611498" w:rsidP="00611498">
      <w:pPr>
        <w:pStyle w:val="21"/>
        <w:numPr>
          <w:ilvl w:val="1"/>
          <w:numId w:val="7"/>
        </w:numPr>
        <w:shd w:val="clear" w:color="auto" w:fill="auto"/>
        <w:tabs>
          <w:tab w:val="left" w:pos="394"/>
        </w:tabs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56859">
        <w:rPr>
          <w:rFonts w:ascii="Times New Roman" w:hAnsi="Times New Roman" w:cs="Times New Roman"/>
          <w:sz w:val="28"/>
          <w:szCs w:val="28"/>
        </w:rPr>
        <w:t>трудовое</w:t>
      </w:r>
    </w:p>
    <w:p w:rsidR="00611498" w:rsidRPr="00C56859" w:rsidRDefault="00611498" w:rsidP="00611498">
      <w:pPr>
        <w:pStyle w:val="21"/>
        <w:numPr>
          <w:ilvl w:val="1"/>
          <w:numId w:val="7"/>
        </w:numPr>
        <w:shd w:val="clear" w:color="auto" w:fill="auto"/>
        <w:tabs>
          <w:tab w:val="left" w:pos="413"/>
        </w:tabs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56859">
        <w:rPr>
          <w:rFonts w:ascii="Times New Roman" w:hAnsi="Times New Roman" w:cs="Times New Roman"/>
          <w:sz w:val="28"/>
          <w:szCs w:val="28"/>
        </w:rPr>
        <w:t>конституционное</w:t>
      </w:r>
    </w:p>
    <w:p w:rsidR="00611498" w:rsidRPr="00C56859" w:rsidRDefault="00611498" w:rsidP="00611498">
      <w:pPr>
        <w:pStyle w:val="21"/>
        <w:numPr>
          <w:ilvl w:val="1"/>
          <w:numId w:val="7"/>
        </w:numPr>
        <w:shd w:val="clear" w:color="auto" w:fill="auto"/>
        <w:tabs>
          <w:tab w:val="left" w:pos="422"/>
        </w:tabs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56859">
        <w:rPr>
          <w:rFonts w:ascii="Times New Roman" w:hAnsi="Times New Roman" w:cs="Times New Roman"/>
          <w:sz w:val="28"/>
          <w:szCs w:val="28"/>
        </w:rPr>
        <w:t>предпринимательское</w:t>
      </w:r>
    </w:p>
    <w:p w:rsidR="00611498" w:rsidRPr="00C56859" w:rsidRDefault="00611498" w:rsidP="00611498">
      <w:pPr>
        <w:pStyle w:val="21"/>
        <w:numPr>
          <w:ilvl w:val="1"/>
          <w:numId w:val="7"/>
        </w:numPr>
        <w:shd w:val="clear" w:color="auto" w:fill="auto"/>
        <w:tabs>
          <w:tab w:val="left" w:pos="398"/>
        </w:tabs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56859">
        <w:rPr>
          <w:rFonts w:ascii="Times New Roman" w:hAnsi="Times New Roman" w:cs="Times New Roman"/>
          <w:sz w:val="28"/>
          <w:szCs w:val="28"/>
        </w:rPr>
        <w:t>уголовное</w:t>
      </w:r>
    </w:p>
    <w:p w:rsidR="00611498" w:rsidRPr="00C56859" w:rsidRDefault="00611498" w:rsidP="00611498">
      <w:pPr>
        <w:pStyle w:val="21"/>
        <w:numPr>
          <w:ilvl w:val="1"/>
          <w:numId w:val="7"/>
        </w:numPr>
        <w:shd w:val="clear" w:color="auto" w:fill="auto"/>
        <w:tabs>
          <w:tab w:val="left" w:pos="408"/>
        </w:tabs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56859">
        <w:rPr>
          <w:rFonts w:ascii="Times New Roman" w:hAnsi="Times New Roman" w:cs="Times New Roman"/>
          <w:sz w:val="28"/>
          <w:szCs w:val="28"/>
        </w:rPr>
        <w:t>административное</w:t>
      </w:r>
    </w:p>
    <w:p w:rsidR="00F2630C" w:rsidRPr="007D6163" w:rsidRDefault="00F2630C" w:rsidP="00F2630C">
      <w:pPr>
        <w:rPr>
          <w:sz w:val="28"/>
          <w:szCs w:val="28"/>
        </w:rPr>
      </w:pPr>
      <w:bookmarkStart w:id="29" w:name="q_B5"/>
      <w:bookmarkEnd w:id="28"/>
    </w:p>
    <w:p w:rsidR="000048E7" w:rsidRPr="000048E7" w:rsidRDefault="00D01D06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bookmarkStart w:id="30" w:name="b0174_body"/>
      <w:r>
        <w:rPr>
          <w:b/>
          <w:noProof/>
          <w:sz w:val="28"/>
          <w:szCs w:val="28"/>
        </w:rPr>
        <w:t>В5</w:t>
      </w:r>
    </w:p>
    <w:p w:rsidR="003634C5" w:rsidRPr="007D6163" w:rsidRDefault="003634C5" w:rsidP="00F2630C">
      <w:pPr>
        <w:ind w:left="142" w:right="-57"/>
        <w:jc w:val="both"/>
        <w:rPr>
          <w:sz w:val="28"/>
          <w:szCs w:val="28"/>
        </w:rPr>
      </w:pPr>
      <w:r w:rsidRPr="007D6163">
        <w:rPr>
          <w:sz w:val="28"/>
          <w:szCs w:val="28"/>
        </w:rPr>
        <w:t>Прочитайте приведенный ниже текст, каждое положение которого обозначено определённой буквой</w:t>
      </w:r>
      <w:r w:rsidR="00F2630C" w:rsidRPr="007D6163">
        <w:rPr>
          <w:sz w:val="28"/>
          <w:szCs w:val="28"/>
        </w:rPr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8"/>
      </w:tblGrid>
      <w:tr w:rsidR="00F2630C" w:rsidRPr="007D6163" w:rsidTr="00F2630C">
        <w:tc>
          <w:tcPr>
            <w:tcW w:w="0" w:type="auto"/>
            <w:shd w:val="clear" w:color="auto" w:fill="auto"/>
          </w:tcPr>
          <w:p w:rsidR="00F2630C" w:rsidRPr="007D6163" w:rsidRDefault="00611498" w:rsidP="00611498">
            <w:pPr>
              <w:ind w:right="-57"/>
              <w:jc w:val="both"/>
              <w:rPr>
                <w:b/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 xml:space="preserve">(А) Социальная стратификация подразумевает деление общества на группы в соответствии с определёнными значимыми признаками. (Б) Для традиционного общества характерна сословная структура. (В) Можно с достоверностью предположить, что тип общества, характер экономики оказывают существенное воздействие на формирование групп. (Г) Очевидно, что для современного общества крайне сложно найти какой-либо один признак, который лёг бы в основу его стратификации. (Д) Допустим, для отнесения отдельного человека к среднему классу важно, какое он имеет образование, доход, профессию. </w:t>
            </w:r>
          </w:p>
        </w:tc>
      </w:tr>
    </w:tbl>
    <w:p w:rsidR="00F2630C" w:rsidRPr="007D6163" w:rsidRDefault="00F2630C" w:rsidP="00F2630C">
      <w:pPr>
        <w:ind w:left="142" w:right="-57"/>
        <w:jc w:val="both"/>
        <w:rPr>
          <w:b/>
          <w:sz w:val="28"/>
          <w:szCs w:val="28"/>
          <w:lang w:val="en-US"/>
        </w:rPr>
      </w:pPr>
      <w:r w:rsidRPr="007D6163">
        <w:rPr>
          <w:sz w:val="28"/>
          <w:szCs w:val="28"/>
        </w:rPr>
        <w:t xml:space="preserve">Определите, какие положения текста носят </w:t>
      </w:r>
      <w:bookmarkEnd w:id="30"/>
    </w:p>
    <w:tbl>
      <w:tblPr>
        <w:tblW w:w="4825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284"/>
        <w:gridCol w:w="8951"/>
      </w:tblGrid>
      <w:tr w:rsidR="00F2630C" w:rsidRPr="007D6163" w:rsidTr="00D01D06">
        <w:trPr>
          <w:trHeight w:val="336"/>
        </w:trPr>
        <w:tc>
          <w:tcPr>
            <w:tcW w:w="284" w:type="dxa"/>
          </w:tcPr>
          <w:p w:rsidR="00F2630C" w:rsidRPr="007D6163" w:rsidRDefault="00F2630C" w:rsidP="009532A2">
            <w:pPr>
              <w:ind w:left="-108" w:right="-392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1)</w:t>
            </w:r>
          </w:p>
        </w:tc>
        <w:tc>
          <w:tcPr>
            <w:tcW w:w="8951" w:type="dxa"/>
          </w:tcPr>
          <w:p w:rsidR="00F2630C" w:rsidRPr="007D6163" w:rsidRDefault="00F2630C" w:rsidP="00F2630C">
            <w:pPr>
              <w:ind w:left="-75" w:right="58"/>
              <w:jc w:val="both"/>
              <w:rPr>
                <w:sz w:val="28"/>
                <w:szCs w:val="28"/>
                <w:lang w:val="en-US"/>
              </w:rPr>
            </w:pPr>
            <w:bookmarkStart w:id="31" w:name="b0175_opt1"/>
            <w:r w:rsidRPr="007D6163">
              <w:rPr>
                <w:sz w:val="28"/>
                <w:szCs w:val="28"/>
              </w:rPr>
              <w:t xml:space="preserve">фактический характер </w:t>
            </w:r>
            <w:bookmarkEnd w:id="31"/>
          </w:p>
        </w:tc>
      </w:tr>
      <w:tr w:rsidR="00F2630C" w:rsidRPr="007D6163" w:rsidTr="00D01D06">
        <w:trPr>
          <w:trHeight w:val="351"/>
        </w:trPr>
        <w:tc>
          <w:tcPr>
            <w:tcW w:w="284" w:type="dxa"/>
          </w:tcPr>
          <w:p w:rsidR="00F2630C" w:rsidRPr="009532A2" w:rsidRDefault="00F2630C" w:rsidP="00D01D06">
            <w:pPr>
              <w:ind w:left="-108" w:right="-249"/>
              <w:rPr>
                <w:sz w:val="28"/>
                <w:szCs w:val="28"/>
                <w:lang w:val="en-US"/>
              </w:rPr>
            </w:pPr>
            <w:r w:rsidRPr="009532A2"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8951" w:type="dxa"/>
          </w:tcPr>
          <w:p w:rsidR="009532A2" w:rsidRPr="009532A2" w:rsidRDefault="00F2630C" w:rsidP="009532A2">
            <w:pPr>
              <w:pStyle w:val="21"/>
              <w:shd w:val="clear" w:color="auto" w:fill="auto"/>
              <w:tabs>
                <w:tab w:val="left" w:pos="298"/>
              </w:tabs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b0176_opt2"/>
            <w:r w:rsidRPr="009532A2">
              <w:rPr>
                <w:rFonts w:ascii="Times New Roman" w:hAnsi="Times New Roman" w:cs="Times New Roman"/>
                <w:sz w:val="28"/>
                <w:szCs w:val="28"/>
              </w:rPr>
              <w:t>характер оценочных суждений</w:t>
            </w:r>
            <w:bookmarkEnd w:id="32"/>
          </w:p>
          <w:p w:rsidR="00F2630C" w:rsidRPr="009532A2" w:rsidRDefault="000652A7" w:rsidP="00D01D06">
            <w:pPr>
              <w:pStyle w:val="21"/>
              <w:shd w:val="clear" w:color="auto" w:fill="auto"/>
              <w:tabs>
                <w:tab w:val="left" w:pos="298"/>
              </w:tabs>
              <w:ind w:left="20" w:hanging="412"/>
              <w:rPr>
                <w:rFonts w:ascii="Times New Roman" w:hAnsi="Times New Roman" w:cs="Times New Roman"/>
                <w:sz w:val="28"/>
                <w:szCs w:val="28"/>
              </w:rPr>
            </w:pPr>
            <w:r w:rsidRPr="009532A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C3EF1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611498" w:rsidRPr="009532A2">
              <w:rPr>
                <w:rFonts w:ascii="Times New Roman" w:hAnsi="Times New Roman" w:cs="Times New Roman"/>
                <w:sz w:val="28"/>
                <w:szCs w:val="28"/>
              </w:rPr>
              <w:t>характер теоретических положений.</w:t>
            </w:r>
          </w:p>
        </w:tc>
      </w:tr>
    </w:tbl>
    <w:p w:rsidR="00F2630C" w:rsidRPr="007D6163" w:rsidRDefault="003634C5" w:rsidP="00127B74">
      <w:pPr>
        <w:ind w:left="142" w:right="-57"/>
        <w:jc w:val="both"/>
        <w:rPr>
          <w:sz w:val="28"/>
          <w:szCs w:val="28"/>
        </w:rPr>
      </w:pPr>
      <w:r w:rsidRPr="007D6163">
        <w:rPr>
          <w:sz w:val="28"/>
          <w:szCs w:val="28"/>
        </w:rPr>
        <w:t>Запишите в таблицу под буквой, обозначающей положение, цифру, выражающую его характер.</w:t>
      </w:r>
    </w:p>
    <w:tbl>
      <w:tblPr>
        <w:tblW w:w="3853" w:type="pct"/>
        <w:tblInd w:w="11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9"/>
        <w:gridCol w:w="1449"/>
        <w:gridCol w:w="1417"/>
        <w:gridCol w:w="1559"/>
        <w:gridCol w:w="1559"/>
      </w:tblGrid>
      <w:tr w:rsidR="00B82F88" w:rsidRPr="007D6163" w:rsidTr="00B82F88">
        <w:trPr>
          <w:cantSplit/>
          <w:trHeight w:val="34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88" w:rsidRPr="007D6163" w:rsidRDefault="00B82F88" w:rsidP="00224308">
            <w:pPr>
              <w:jc w:val="center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88" w:rsidRPr="007D6163" w:rsidRDefault="00B82F88" w:rsidP="00224308">
            <w:pPr>
              <w:jc w:val="center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88" w:rsidRPr="007D6163" w:rsidRDefault="00B82F88" w:rsidP="00224308">
            <w:pPr>
              <w:jc w:val="center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88" w:rsidRPr="007D6163" w:rsidRDefault="00B82F88" w:rsidP="00224308">
            <w:pPr>
              <w:jc w:val="center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7D6163" w:rsidRDefault="00B82F88" w:rsidP="00224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B82F88" w:rsidRPr="007D6163" w:rsidTr="00B82F88">
        <w:trPr>
          <w:cantSplit/>
          <w:trHeight w:val="1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7D6163" w:rsidRDefault="00B82F88" w:rsidP="00224308">
            <w:pPr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7D6163" w:rsidRDefault="00B82F88" w:rsidP="0022430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7D6163" w:rsidRDefault="00B82F88" w:rsidP="002243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7D6163" w:rsidRDefault="00B82F88" w:rsidP="002243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88" w:rsidRPr="007D6163" w:rsidRDefault="00B82F88" w:rsidP="00224308">
            <w:pPr>
              <w:rPr>
                <w:sz w:val="28"/>
                <w:szCs w:val="28"/>
              </w:rPr>
            </w:pPr>
          </w:p>
        </w:tc>
      </w:tr>
    </w:tbl>
    <w:p w:rsidR="00F2630C" w:rsidRPr="007D6163" w:rsidRDefault="00F2630C" w:rsidP="00F2630C">
      <w:pPr>
        <w:rPr>
          <w:sz w:val="28"/>
          <w:szCs w:val="28"/>
          <w:lang w:val="en-US"/>
        </w:rPr>
      </w:pPr>
      <w:bookmarkStart w:id="33" w:name="q_B6"/>
      <w:bookmarkEnd w:id="29"/>
    </w:p>
    <w:p w:rsidR="000048E7" w:rsidRPr="000048E7" w:rsidRDefault="00D01D06" w:rsidP="004C3EF1">
      <w:pPr>
        <w:keepNext/>
        <w:keepLines/>
        <w:framePr w:w="629" w:h="421" w:hRule="exact" w:hSpace="181" w:vSpace="45" w:wrap="around" w:vAnchor="text" w:hAnchor="page" w:x="585" w:y="6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t>В6</w:t>
      </w:r>
    </w:p>
    <w:p w:rsidR="000652A7" w:rsidRPr="00FC5D8D" w:rsidRDefault="000652A7" w:rsidP="00FC5D8D">
      <w:pPr>
        <w:pStyle w:val="70"/>
        <w:keepNext/>
        <w:keepLines/>
        <w:shd w:val="clear" w:color="auto" w:fill="auto"/>
        <w:spacing w:before="519"/>
        <w:ind w:left="20" w:right="40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0652A7" w:rsidRPr="00FC5D8D" w:rsidRDefault="000652A7" w:rsidP="00FC5D8D">
      <w:pPr>
        <w:pStyle w:val="21"/>
        <w:shd w:val="clear" w:color="auto" w:fill="auto"/>
        <w:ind w:left="20" w:right="40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«Конституция РФ заложила фундамент новой общественно-политической системы. В соответствии с ней Российское государство является демократическим, федеративным, правовым.</w:t>
      </w:r>
    </w:p>
    <w:p w:rsidR="000652A7" w:rsidRPr="00FC5D8D" w:rsidRDefault="000652A7" w:rsidP="00FC5D8D">
      <w:pPr>
        <w:pStyle w:val="21"/>
        <w:shd w:val="clear" w:color="auto" w:fill="auto"/>
        <w:tabs>
          <w:tab w:val="left" w:leader="underscore" w:pos="4609"/>
          <w:tab w:val="left" w:leader="underscore" w:pos="764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 xml:space="preserve">Декларируется </w:t>
      </w:r>
      <w:proofErr w:type="gramStart"/>
      <w:r w:rsidRPr="00FC5D8D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FC5D8D">
        <w:rPr>
          <w:rFonts w:ascii="Times New Roman" w:hAnsi="Times New Roman" w:cs="Times New Roman"/>
          <w:sz w:val="28"/>
          <w:szCs w:val="28"/>
        </w:rPr>
        <w:tab/>
        <w:t>(А), частная</w:t>
      </w:r>
      <w:r w:rsidRPr="00FC5D8D">
        <w:rPr>
          <w:rFonts w:ascii="Times New Roman" w:hAnsi="Times New Roman" w:cs="Times New Roman"/>
          <w:sz w:val="28"/>
          <w:szCs w:val="28"/>
        </w:rPr>
        <w:tab/>
        <w:t>(Б) находится под защитой государства наряду с государственной, муниципальной и другими видами собственности. Закреплен принцип разделения</w:t>
      </w:r>
      <w:r w:rsidRPr="00FC5D8D">
        <w:rPr>
          <w:rFonts w:ascii="Times New Roman" w:hAnsi="Times New Roman" w:cs="Times New Roman"/>
          <w:sz w:val="28"/>
          <w:szCs w:val="28"/>
        </w:rPr>
        <w:tab/>
        <w:t>(В).</w:t>
      </w:r>
      <w:r w:rsidR="007D6163" w:rsidRPr="00FC5D8D">
        <w:rPr>
          <w:rFonts w:ascii="Times New Roman" w:hAnsi="Times New Roman" w:cs="Times New Roman"/>
          <w:sz w:val="28"/>
          <w:szCs w:val="28"/>
        </w:rPr>
        <w:t xml:space="preserve"> </w:t>
      </w:r>
      <w:r w:rsidRPr="00FC5D8D">
        <w:rPr>
          <w:rFonts w:ascii="Times New Roman" w:hAnsi="Times New Roman" w:cs="Times New Roman"/>
          <w:sz w:val="28"/>
          <w:szCs w:val="28"/>
        </w:rPr>
        <w:t>Положения статей главы</w:t>
      </w:r>
      <w:proofErr w:type="gramStart"/>
      <w:r w:rsidRPr="00FC5D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C5D8D">
        <w:rPr>
          <w:rFonts w:ascii="Times New Roman" w:hAnsi="Times New Roman" w:cs="Times New Roman"/>
          <w:sz w:val="28"/>
          <w:szCs w:val="28"/>
        </w:rPr>
        <w:t xml:space="preserve"> составляют осно</w:t>
      </w:r>
      <w:r w:rsidR="007D6163" w:rsidRPr="00FC5D8D">
        <w:rPr>
          <w:rFonts w:ascii="Times New Roman" w:hAnsi="Times New Roman" w:cs="Times New Roman"/>
          <w:sz w:val="28"/>
          <w:szCs w:val="28"/>
        </w:rPr>
        <w:t xml:space="preserve">вную характеристику российского          </w:t>
      </w:r>
      <w:r w:rsidRPr="00FC5D8D">
        <w:rPr>
          <w:rFonts w:ascii="Times New Roman" w:hAnsi="Times New Roman" w:cs="Times New Roman"/>
          <w:sz w:val="28"/>
          <w:szCs w:val="28"/>
        </w:rPr>
        <w:t>(Г). В ней закреплено положение, согласно которому единственным источником власти и носителем суверенитета страны является</w:t>
      </w:r>
      <w:r w:rsidR="004C3EF1">
        <w:rPr>
          <w:rFonts w:ascii="Times New Roman" w:hAnsi="Times New Roman" w:cs="Times New Roman"/>
          <w:sz w:val="28"/>
          <w:szCs w:val="28"/>
        </w:rPr>
        <w:t xml:space="preserve"> </w:t>
      </w:r>
      <w:r w:rsidRPr="00FC5D8D">
        <w:rPr>
          <w:rFonts w:ascii="Times New Roman" w:hAnsi="Times New Roman" w:cs="Times New Roman"/>
          <w:sz w:val="28"/>
          <w:szCs w:val="28"/>
        </w:rPr>
        <w:tab/>
        <w:t>(Д) России. Глава 2 Основного закона России закрепляет права и обязанности</w:t>
      </w:r>
      <w:r w:rsidRPr="00FC5D8D">
        <w:rPr>
          <w:rFonts w:ascii="Times New Roman" w:hAnsi="Times New Roman" w:cs="Times New Roman"/>
          <w:sz w:val="28"/>
          <w:szCs w:val="28"/>
        </w:rPr>
        <w:tab/>
        <w:t>(Е) и гражданина. Непосредственно свою власть народ осуществляет с помощью свободного волеизъявления, участвуя в выборах органов власти и в</w:t>
      </w:r>
      <w:r w:rsidRPr="00FC5D8D">
        <w:rPr>
          <w:rFonts w:ascii="Times New Roman" w:hAnsi="Times New Roman" w:cs="Times New Roman"/>
          <w:sz w:val="28"/>
          <w:szCs w:val="28"/>
        </w:rPr>
        <w:tab/>
        <w:t>(Ж)».</w:t>
      </w:r>
    </w:p>
    <w:p w:rsidR="000652A7" w:rsidRPr="00FC5D8D" w:rsidRDefault="000652A7" w:rsidP="00FC5D8D">
      <w:pPr>
        <w:pStyle w:val="21"/>
        <w:shd w:val="clear" w:color="auto" w:fill="auto"/>
        <w:ind w:left="20" w:right="40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lastRenderedPageBreak/>
        <w:t>Слова в списке даны в именительном падеже. Каждое слово (словосочетание) может быть использовано только один раз.</w:t>
      </w:r>
    </w:p>
    <w:p w:rsidR="000652A7" w:rsidRPr="00FC5D8D" w:rsidRDefault="000652A7" w:rsidP="00FC5D8D">
      <w:pPr>
        <w:pStyle w:val="21"/>
        <w:shd w:val="clear" w:color="auto" w:fill="auto"/>
        <w:ind w:left="20" w:right="40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0652A7" w:rsidRPr="00FC5D8D" w:rsidRDefault="000652A7" w:rsidP="00FC5D8D">
      <w:pPr>
        <w:pStyle w:val="21"/>
        <w:numPr>
          <w:ilvl w:val="3"/>
          <w:numId w:val="7"/>
        </w:numPr>
        <w:shd w:val="clear" w:color="auto" w:fill="auto"/>
        <w:tabs>
          <w:tab w:val="left" w:pos="303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народовластие</w:t>
      </w:r>
    </w:p>
    <w:p w:rsidR="000652A7" w:rsidRPr="00FC5D8D" w:rsidRDefault="000652A7" w:rsidP="00FC5D8D">
      <w:pPr>
        <w:pStyle w:val="21"/>
        <w:numPr>
          <w:ilvl w:val="3"/>
          <w:numId w:val="7"/>
        </w:numPr>
        <w:shd w:val="clear" w:color="auto" w:fill="auto"/>
        <w:tabs>
          <w:tab w:val="left" w:pos="30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0652A7" w:rsidRPr="00FC5D8D" w:rsidRDefault="000652A7" w:rsidP="00FC5D8D">
      <w:pPr>
        <w:pStyle w:val="21"/>
        <w:numPr>
          <w:ilvl w:val="3"/>
          <w:numId w:val="7"/>
        </w:numPr>
        <w:shd w:val="clear" w:color="auto" w:fill="auto"/>
        <w:tabs>
          <w:tab w:val="left" w:pos="32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 xml:space="preserve">инициатива </w:t>
      </w:r>
    </w:p>
    <w:p w:rsidR="000652A7" w:rsidRPr="00FC5D8D" w:rsidRDefault="000652A7" w:rsidP="00FC5D8D">
      <w:pPr>
        <w:pStyle w:val="21"/>
        <w:numPr>
          <w:ilvl w:val="3"/>
          <w:numId w:val="7"/>
        </w:numPr>
        <w:shd w:val="clear" w:color="auto" w:fill="auto"/>
        <w:tabs>
          <w:tab w:val="left" w:pos="32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власть</w:t>
      </w:r>
    </w:p>
    <w:p w:rsidR="000652A7" w:rsidRPr="00FC5D8D" w:rsidRDefault="000652A7" w:rsidP="009532A2">
      <w:pPr>
        <w:pStyle w:val="21"/>
        <w:numPr>
          <w:ilvl w:val="3"/>
          <w:numId w:val="7"/>
        </w:numPr>
        <w:shd w:val="clear" w:color="auto" w:fill="auto"/>
        <w:tabs>
          <w:tab w:val="left" w:pos="284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государства</w:t>
      </w:r>
    </w:p>
    <w:p w:rsidR="000652A7" w:rsidRPr="00FC5D8D" w:rsidRDefault="000652A7" w:rsidP="00FC5D8D">
      <w:pPr>
        <w:pStyle w:val="21"/>
        <w:numPr>
          <w:ilvl w:val="3"/>
          <w:numId w:val="7"/>
        </w:numPr>
        <w:shd w:val="clear" w:color="auto" w:fill="auto"/>
        <w:tabs>
          <w:tab w:val="left" w:pos="313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парламент</w:t>
      </w:r>
    </w:p>
    <w:p w:rsidR="000652A7" w:rsidRPr="00FC5D8D" w:rsidRDefault="000652A7" w:rsidP="00FC5D8D">
      <w:pPr>
        <w:pStyle w:val="21"/>
        <w:numPr>
          <w:ilvl w:val="3"/>
          <w:numId w:val="7"/>
        </w:numPr>
        <w:shd w:val="clear" w:color="auto" w:fill="auto"/>
        <w:tabs>
          <w:tab w:val="left" w:pos="303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человек</w:t>
      </w:r>
    </w:p>
    <w:p w:rsidR="000652A7" w:rsidRPr="00FC5D8D" w:rsidRDefault="000652A7" w:rsidP="00FC5D8D">
      <w:pPr>
        <w:pStyle w:val="21"/>
        <w:numPr>
          <w:ilvl w:val="3"/>
          <w:numId w:val="7"/>
        </w:numPr>
        <w:shd w:val="clear" w:color="auto" w:fill="auto"/>
        <w:tabs>
          <w:tab w:val="left" w:pos="31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народ</w:t>
      </w:r>
    </w:p>
    <w:p w:rsidR="000652A7" w:rsidRPr="00FC5D8D" w:rsidRDefault="000652A7" w:rsidP="009532A2">
      <w:pPr>
        <w:pStyle w:val="21"/>
        <w:numPr>
          <w:ilvl w:val="3"/>
          <w:numId w:val="7"/>
        </w:numPr>
        <w:shd w:val="clear" w:color="auto" w:fill="auto"/>
        <w:tabs>
          <w:tab w:val="left" w:pos="426"/>
        </w:tabs>
        <w:spacing w:after="230" w:line="350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C5D8D">
        <w:rPr>
          <w:rFonts w:ascii="Times New Roman" w:hAnsi="Times New Roman" w:cs="Times New Roman"/>
          <w:sz w:val="28"/>
          <w:szCs w:val="28"/>
        </w:rPr>
        <w:t>референдум</w:t>
      </w:r>
    </w:p>
    <w:p w:rsidR="000652A7" w:rsidRPr="00FC5D8D" w:rsidRDefault="000652A7" w:rsidP="000652A7">
      <w:pPr>
        <w:pStyle w:val="21"/>
        <w:shd w:val="clear" w:color="auto" w:fill="auto"/>
        <w:spacing w:after="230" w:line="350" w:lineRule="exact"/>
        <w:ind w:left="20" w:right="20"/>
        <w:rPr>
          <w:rFonts w:ascii="Times New Roman" w:hAnsi="Times New Roman" w:cs="Times New Roman"/>
          <w:sz w:val="28"/>
          <w:szCs w:val="28"/>
        </w:rPr>
      </w:pPr>
      <w:r w:rsidRPr="007D6163">
        <w:rPr>
          <w:sz w:val="28"/>
          <w:szCs w:val="28"/>
        </w:rPr>
        <w:t xml:space="preserve"> </w:t>
      </w:r>
      <w:r w:rsidRPr="00FC5D8D">
        <w:rPr>
          <w:rFonts w:ascii="Times New Roman" w:hAnsi="Times New Roman" w:cs="Times New Roman"/>
          <w:sz w:val="28"/>
          <w:szCs w:val="28"/>
        </w:rPr>
        <w:t>В данной ниже таблице приведены буквы, указывающие на пропуск слова. Запишите в таблицу под каждой буквой номер выбранного вами слова.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248"/>
        <w:gridCol w:w="1253"/>
        <w:gridCol w:w="1248"/>
        <w:gridCol w:w="1248"/>
        <w:gridCol w:w="1248"/>
        <w:gridCol w:w="1315"/>
      </w:tblGrid>
      <w:tr w:rsidR="000652A7" w:rsidRPr="00FC5D8D" w:rsidTr="001328E3">
        <w:trPr>
          <w:trHeight w:val="3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0652A7" w:rsidRPr="00FC5D8D" w:rsidTr="001328E3">
        <w:trPr>
          <w:trHeight w:val="30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2A7" w:rsidRPr="00FC5D8D" w:rsidRDefault="000652A7" w:rsidP="00B8283B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5D8D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7076A6" w:rsidRDefault="003634C5" w:rsidP="004C3EF1">
      <w:pPr>
        <w:rPr>
          <w:sz w:val="28"/>
          <w:szCs w:val="28"/>
        </w:rPr>
      </w:pPr>
      <w:r w:rsidRPr="007D6163">
        <w:rPr>
          <w:rFonts w:ascii="TimesNewRomanPSMT" w:hAnsi="TimesNewRomanPSMT" w:cs="TimesNewRomanPSMT"/>
          <w:sz w:val="28"/>
          <w:szCs w:val="28"/>
        </w:rPr>
        <w:t>Ответ запишите цифрами без запятых и пробелов.</w:t>
      </w:r>
      <w:r w:rsidR="004C3EF1">
        <w:rPr>
          <w:rFonts w:ascii="TimesNewRomanPSMT" w:hAnsi="TimesNewRomanPSMT" w:cs="TimesNewRomanPSMT"/>
          <w:sz w:val="28"/>
          <w:szCs w:val="28"/>
        </w:rPr>
        <w:t xml:space="preserve"> </w:t>
      </w:r>
      <w:r w:rsidR="00F2630C" w:rsidRPr="007D6163">
        <w:rPr>
          <w:rFonts w:ascii="TimesNewRomanPSMT" w:hAnsi="TimesNewRomanPSMT" w:cs="TimesNewRomanPSMT"/>
          <w:sz w:val="28"/>
          <w:szCs w:val="28"/>
        </w:rPr>
        <w:t>Ответ:__________________________</w:t>
      </w:r>
      <w:r w:rsidR="006A65D6" w:rsidRPr="007D6163">
        <w:rPr>
          <w:sz w:val="28"/>
          <w:szCs w:val="28"/>
        </w:rPr>
        <w:t xml:space="preserve"> </w:t>
      </w:r>
    </w:p>
    <w:p w:rsidR="004C3EF1" w:rsidRPr="007D6163" w:rsidRDefault="004C3EF1" w:rsidP="004C3EF1">
      <w:pPr>
        <w:rPr>
          <w:sz w:val="28"/>
          <w:szCs w:val="28"/>
        </w:rPr>
      </w:pPr>
    </w:p>
    <w:p w:rsidR="000048E7" w:rsidRPr="000048E7" w:rsidRDefault="004C3EF1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В7</w:t>
      </w:r>
    </w:p>
    <w:p w:rsidR="006A65D6" w:rsidRPr="00DF1EB8" w:rsidRDefault="007076A6" w:rsidP="00FC5D8D">
      <w:pPr>
        <w:pStyle w:val="21"/>
        <w:shd w:val="clear" w:color="auto" w:fill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F1EB8">
        <w:rPr>
          <w:rFonts w:ascii="Times New Roman" w:hAnsi="Times New Roman" w:cs="Times New Roman"/>
          <w:sz w:val="28"/>
          <w:szCs w:val="28"/>
        </w:rPr>
        <w:t>Ниже предлагается ряд имен известных в Приднес</w:t>
      </w:r>
      <w:r w:rsidR="00DF1EB8">
        <w:rPr>
          <w:rFonts w:ascii="Times New Roman" w:hAnsi="Times New Roman" w:cs="Times New Roman"/>
          <w:sz w:val="28"/>
          <w:szCs w:val="28"/>
        </w:rPr>
        <w:t>тровье государственных деятелей и ученых.</w:t>
      </w:r>
      <w:r w:rsidRPr="00DF1EB8">
        <w:rPr>
          <w:rFonts w:ascii="Times New Roman" w:hAnsi="Times New Roman" w:cs="Times New Roman"/>
          <w:sz w:val="28"/>
          <w:szCs w:val="28"/>
        </w:rPr>
        <w:t xml:space="preserve"> </w:t>
      </w:r>
      <w:r w:rsidR="006A65D6" w:rsidRPr="00DF1EB8">
        <w:rPr>
          <w:rFonts w:ascii="Times New Roman" w:hAnsi="Times New Roman" w:cs="Times New Roman"/>
          <w:sz w:val="28"/>
          <w:szCs w:val="28"/>
        </w:rPr>
        <w:t xml:space="preserve">Выберите из </w:t>
      </w:r>
      <w:r w:rsidR="00FC5D8D" w:rsidRPr="00DF1EB8">
        <w:rPr>
          <w:rFonts w:ascii="Times New Roman" w:hAnsi="Times New Roman" w:cs="Times New Roman"/>
          <w:sz w:val="28"/>
          <w:szCs w:val="28"/>
        </w:rPr>
        <w:t xml:space="preserve">предложенного списка </w:t>
      </w:r>
      <w:r w:rsidR="004C3EF1">
        <w:rPr>
          <w:rFonts w:ascii="Times New Roman" w:hAnsi="Times New Roman" w:cs="Times New Roman"/>
          <w:sz w:val="28"/>
          <w:szCs w:val="28"/>
        </w:rPr>
        <w:t xml:space="preserve"> три </w:t>
      </w:r>
      <w:r w:rsidR="00FC5D8D" w:rsidRPr="00DF1EB8">
        <w:rPr>
          <w:rFonts w:ascii="Times New Roman" w:hAnsi="Times New Roman" w:cs="Times New Roman"/>
          <w:sz w:val="28"/>
          <w:szCs w:val="28"/>
        </w:rPr>
        <w:t>фамилии крупных приднестровских ученых и запишите цифры</w:t>
      </w:r>
      <w:r w:rsidRPr="00DF1EB8">
        <w:rPr>
          <w:rFonts w:ascii="Times New Roman" w:hAnsi="Times New Roman" w:cs="Times New Roman"/>
          <w:sz w:val="28"/>
          <w:szCs w:val="28"/>
        </w:rPr>
        <w:t>, п</w:t>
      </w:r>
      <w:r w:rsidR="00FC5D8D" w:rsidRPr="00DF1EB8">
        <w:rPr>
          <w:rFonts w:ascii="Times New Roman" w:hAnsi="Times New Roman" w:cs="Times New Roman"/>
          <w:sz w:val="28"/>
          <w:szCs w:val="28"/>
        </w:rPr>
        <w:t>од которыми они указаны</w:t>
      </w:r>
      <w:r w:rsidRPr="00DF1EB8">
        <w:rPr>
          <w:rFonts w:ascii="Times New Roman" w:hAnsi="Times New Roman" w:cs="Times New Roman"/>
          <w:sz w:val="28"/>
          <w:szCs w:val="28"/>
        </w:rPr>
        <w:t>.</w:t>
      </w:r>
    </w:p>
    <w:p w:rsidR="006A65D6" w:rsidRPr="00DF1EB8" w:rsidRDefault="007076A6" w:rsidP="006A65D6">
      <w:pPr>
        <w:pStyle w:val="21"/>
        <w:numPr>
          <w:ilvl w:val="4"/>
          <w:numId w:val="7"/>
        </w:numPr>
        <w:shd w:val="clear" w:color="auto" w:fill="auto"/>
        <w:tabs>
          <w:tab w:val="left" w:pos="308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F1EB8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DF1EB8">
        <w:rPr>
          <w:rFonts w:ascii="Times New Roman" w:hAnsi="Times New Roman" w:cs="Times New Roman"/>
          <w:sz w:val="28"/>
          <w:szCs w:val="28"/>
        </w:rPr>
        <w:t>Штански</w:t>
      </w:r>
      <w:proofErr w:type="spellEnd"/>
    </w:p>
    <w:p w:rsidR="006A65D6" w:rsidRPr="00DF1EB8" w:rsidRDefault="007076A6" w:rsidP="006A65D6">
      <w:pPr>
        <w:pStyle w:val="21"/>
        <w:numPr>
          <w:ilvl w:val="4"/>
          <w:numId w:val="7"/>
        </w:numPr>
        <w:shd w:val="clear" w:color="auto" w:fill="auto"/>
        <w:tabs>
          <w:tab w:val="left" w:pos="308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F1EB8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DF1EB8">
        <w:rPr>
          <w:rFonts w:ascii="Times New Roman" w:hAnsi="Times New Roman" w:cs="Times New Roman"/>
          <w:sz w:val="28"/>
          <w:szCs w:val="28"/>
        </w:rPr>
        <w:t>Бабилунга</w:t>
      </w:r>
      <w:proofErr w:type="spellEnd"/>
    </w:p>
    <w:p w:rsidR="006A65D6" w:rsidRPr="00DF1EB8" w:rsidRDefault="007076A6" w:rsidP="006A65D6">
      <w:pPr>
        <w:pStyle w:val="21"/>
        <w:numPr>
          <w:ilvl w:val="4"/>
          <w:numId w:val="7"/>
        </w:numPr>
        <w:shd w:val="clear" w:color="auto" w:fill="auto"/>
        <w:tabs>
          <w:tab w:val="left" w:pos="322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F1EB8"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Pr="00DF1EB8">
        <w:rPr>
          <w:rFonts w:ascii="Times New Roman" w:hAnsi="Times New Roman" w:cs="Times New Roman"/>
          <w:sz w:val="28"/>
          <w:szCs w:val="28"/>
        </w:rPr>
        <w:t>Берил</w:t>
      </w:r>
      <w:proofErr w:type="spellEnd"/>
    </w:p>
    <w:p w:rsidR="007076A6" w:rsidRPr="00DF1EB8" w:rsidRDefault="007076A6" w:rsidP="006A65D6">
      <w:pPr>
        <w:pStyle w:val="21"/>
        <w:numPr>
          <w:ilvl w:val="4"/>
          <w:numId w:val="7"/>
        </w:numPr>
        <w:shd w:val="clear" w:color="auto" w:fill="auto"/>
        <w:tabs>
          <w:tab w:val="left" w:pos="322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F1EB8">
        <w:rPr>
          <w:rFonts w:ascii="Times New Roman" w:hAnsi="Times New Roman" w:cs="Times New Roman"/>
          <w:sz w:val="28"/>
          <w:szCs w:val="28"/>
        </w:rPr>
        <w:t xml:space="preserve">Г. С. </w:t>
      </w:r>
      <w:proofErr w:type="spellStart"/>
      <w:r w:rsidRPr="00DF1EB8">
        <w:rPr>
          <w:rFonts w:ascii="Times New Roman" w:hAnsi="Times New Roman" w:cs="Times New Roman"/>
          <w:sz w:val="28"/>
          <w:szCs w:val="28"/>
        </w:rPr>
        <w:t>Маракуца</w:t>
      </w:r>
      <w:proofErr w:type="spellEnd"/>
    </w:p>
    <w:p w:rsidR="00F2630C" w:rsidRPr="00DF1EB8" w:rsidRDefault="007076A6" w:rsidP="00127B74">
      <w:pPr>
        <w:pStyle w:val="21"/>
        <w:numPr>
          <w:ilvl w:val="4"/>
          <w:numId w:val="7"/>
        </w:numPr>
        <w:shd w:val="clear" w:color="auto" w:fill="auto"/>
        <w:tabs>
          <w:tab w:val="left" w:pos="313"/>
        </w:tabs>
        <w:spacing w:after="300"/>
        <w:ind w:left="20"/>
        <w:rPr>
          <w:rFonts w:ascii="Times New Roman" w:hAnsi="Times New Roman" w:cs="Times New Roman"/>
          <w:sz w:val="28"/>
          <w:szCs w:val="28"/>
        </w:rPr>
      </w:pPr>
      <w:r w:rsidRPr="00DF1EB8">
        <w:rPr>
          <w:rFonts w:ascii="Times New Roman" w:hAnsi="Times New Roman" w:cs="Times New Roman"/>
          <w:sz w:val="28"/>
          <w:szCs w:val="28"/>
        </w:rPr>
        <w:t xml:space="preserve">Б. Г. </w:t>
      </w:r>
      <w:proofErr w:type="spellStart"/>
      <w:r w:rsidRPr="00DF1EB8">
        <w:rPr>
          <w:rFonts w:ascii="Times New Roman" w:hAnsi="Times New Roman" w:cs="Times New Roman"/>
          <w:sz w:val="28"/>
          <w:szCs w:val="28"/>
        </w:rPr>
        <w:t>Бомешко</w:t>
      </w:r>
      <w:proofErr w:type="spellEnd"/>
    </w:p>
    <w:p w:rsidR="000048E7" w:rsidRPr="000048E7" w:rsidRDefault="004C3EF1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t>В</w:t>
      </w:r>
      <w:r w:rsidR="000048E7">
        <w:rPr>
          <w:b/>
          <w:noProof/>
          <w:sz w:val="28"/>
          <w:szCs w:val="28"/>
          <w:lang w:val="en-US"/>
        </w:rPr>
        <w:t>8</w:t>
      </w:r>
    </w:p>
    <w:p w:rsidR="003634C5" w:rsidRPr="007D6163" w:rsidRDefault="003634C5" w:rsidP="000A7903">
      <w:pPr>
        <w:ind w:left="14" w:right="-291"/>
        <w:jc w:val="both"/>
        <w:rPr>
          <w:rFonts w:ascii="TimesNewRomanPSMT" w:hAnsi="TimesNewRomanPSMT" w:cs="TimesNewRomanPSMT"/>
          <w:sz w:val="28"/>
          <w:szCs w:val="28"/>
        </w:rPr>
      </w:pPr>
      <w:r w:rsidRPr="007D6163">
        <w:rPr>
          <w:rFonts w:ascii="TimesNewRomanPSMT" w:hAnsi="TimesNewRomanPSMT" w:cs="TimesNewRomanPSMT"/>
          <w:sz w:val="28"/>
          <w:szCs w:val="28"/>
        </w:rPr>
        <w:t xml:space="preserve">Найдите понятие, которое является обобщающим для всех остальных понятий представленного ниже ряда, и запишите цифру, под которой оно указано. </w:t>
      </w:r>
    </w:p>
    <w:p w:rsidR="003634C5" w:rsidRPr="00784947" w:rsidRDefault="000652A7" w:rsidP="000652A7">
      <w:pPr>
        <w:pStyle w:val="90"/>
        <w:shd w:val="clear" w:color="auto" w:fill="auto"/>
        <w:spacing w:after="93"/>
        <w:ind w:left="20"/>
        <w:rPr>
          <w:rFonts w:ascii="Times New Roman" w:hAnsi="Times New Roman" w:cs="Times New Roman"/>
          <w:sz w:val="28"/>
          <w:szCs w:val="28"/>
        </w:rPr>
      </w:pPr>
      <w:r w:rsidRPr="00784947">
        <w:rPr>
          <w:rFonts w:ascii="Times New Roman" w:hAnsi="Times New Roman" w:cs="Times New Roman"/>
          <w:sz w:val="28"/>
          <w:szCs w:val="28"/>
        </w:rPr>
        <w:t>1) проблема; 2) закон; 3) гипотеза; 4) наука; 5) теория.</w:t>
      </w:r>
    </w:p>
    <w:p w:rsidR="00F2630C" w:rsidRPr="007D6163" w:rsidRDefault="00F2630C" w:rsidP="003634C5">
      <w:pPr>
        <w:ind w:left="-57" w:right="-57"/>
        <w:rPr>
          <w:sz w:val="28"/>
          <w:szCs w:val="28"/>
        </w:rPr>
      </w:pPr>
      <w:r w:rsidRPr="007D6163">
        <w:rPr>
          <w:rFonts w:ascii="TimesNewRomanPSMT" w:hAnsi="TimesNewRomanPSMT" w:cs="TimesNewRomanPSMT"/>
          <w:sz w:val="28"/>
          <w:szCs w:val="28"/>
        </w:rPr>
        <w:t>Ответ:___________________________</w:t>
      </w:r>
    </w:p>
    <w:p w:rsidR="00F2630C" w:rsidRPr="007D6163" w:rsidRDefault="00F2630C" w:rsidP="00F2630C">
      <w:pPr>
        <w:rPr>
          <w:sz w:val="28"/>
          <w:szCs w:val="28"/>
        </w:rPr>
      </w:pPr>
    </w:p>
    <w:bookmarkEnd w:id="33"/>
    <w:p w:rsidR="00F2630C" w:rsidRPr="007D6163" w:rsidRDefault="00F2630C" w:rsidP="000A7903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7D6163">
        <w:rPr>
          <w:b/>
          <w:i/>
          <w:sz w:val="28"/>
          <w:szCs w:val="28"/>
        </w:rPr>
        <w:t>Не забудьте перенести все ответы в бланк ответов №1.</w:t>
      </w:r>
    </w:p>
    <w:p w:rsidR="00F2630C" w:rsidRPr="007D6163" w:rsidRDefault="00F2630C" w:rsidP="00F2630C">
      <w:pPr>
        <w:keepNext/>
        <w:keepLines/>
        <w:jc w:val="center"/>
        <w:rPr>
          <w:b/>
          <w:sz w:val="28"/>
          <w:szCs w:val="28"/>
        </w:rPr>
      </w:pPr>
      <w:bookmarkStart w:id="34" w:name="b0189_part"/>
      <w:r w:rsidRPr="007D6163">
        <w:rPr>
          <w:b/>
          <w:sz w:val="28"/>
          <w:szCs w:val="28"/>
        </w:rPr>
        <w:t>Часть 3</w:t>
      </w:r>
      <w:bookmarkEnd w:id="34"/>
    </w:p>
    <w:p w:rsidR="00F2630C" w:rsidRPr="007D6163" w:rsidRDefault="00F2630C" w:rsidP="00F2630C">
      <w:pPr>
        <w:keepNext/>
        <w:keepLines/>
        <w:rPr>
          <w:sz w:val="28"/>
          <w:szCs w:val="28"/>
        </w:rPr>
      </w:pPr>
    </w:p>
    <w:p w:rsidR="00F2630C" w:rsidRPr="007D6163" w:rsidRDefault="00F2630C" w:rsidP="00F2630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bookmarkStart w:id="35" w:name="b0190_comment"/>
      <w:r w:rsidRPr="007D6163">
        <w:rPr>
          <w:b/>
          <w:i/>
          <w:sz w:val="28"/>
          <w:szCs w:val="28"/>
        </w:rPr>
        <w:t>Для ответов на задания этой части (С1–С9) используйте бланк ответов №2. Запишите сначала номер задания (С</w:t>
      </w:r>
      <w:proofErr w:type="gramStart"/>
      <w:r w:rsidRPr="007D6163">
        <w:rPr>
          <w:b/>
          <w:i/>
          <w:sz w:val="28"/>
          <w:szCs w:val="28"/>
        </w:rPr>
        <w:t>1</w:t>
      </w:r>
      <w:proofErr w:type="gramEnd"/>
      <w:r w:rsidRPr="007D6163">
        <w:rPr>
          <w:b/>
          <w:i/>
          <w:sz w:val="28"/>
          <w:szCs w:val="28"/>
        </w:rPr>
        <w:t xml:space="preserve"> и т.д.), а затем развернутый ответ на него. Количество баллов, выставляемых за задания части 3, зависит от полноты и правильности вашего ответа. </w:t>
      </w:r>
      <w:bookmarkEnd w:id="35"/>
    </w:p>
    <w:p w:rsidR="00F2630C" w:rsidRPr="007D6163" w:rsidRDefault="00F2630C" w:rsidP="00F2630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bookmarkStart w:id="36" w:name="b0191_comment"/>
      <w:r w:rsidRPr="007D6163">
        <w:rPr>
          <w:b/>
          <w:i/>
          <w:sz w:val="28"/>
          <w:szCs w:val="28"/>
        </w:rPr>
        <w:lastRenderedPageBreak/>
        <w:t>Прочитайте текст и выполните задания C1–C4.</w:t>
      </w:r>
      <w:bookmarkEnd w:id="36"/>
    </w:p>
    <w:p w:rsidR="001C0EF2" w:rsidRPr="001C0EF2" w:rsidRDefault="001C0EF2" w:rsidP="001C0EF2">
      <w:pPr>
        <w:pStyle w:val="69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bookmarkStart w:id="37" w:name="b0193_N"/>
      <w:bookmarkStart w:id="38" w:name="q_C1"/>
      <w:r w:rsidRPr="001C0EF2">
        <w:rPr>
          <w:rFonts w:ascii="Times New Roman" w:hAnsi="Times New Roman" w:cs="Times New Roman"/>
          <w:sz w:val="28"/>
          <w:szCs w:val="28"/>
        </w:rPr>
        <w:t>Культура включает в себя ценности, носителями которых являются члены опре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делённой группы, нормы, которым они следуют, и материальные блага, произво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димые ими. Ценности являют собой абстрактные идеалы, в то время как нормы — это определённые принципы или правила, которые, как ожидается, люди будут соблюдать. Нормы представляют «можно» и «нельзя» социальной жизни...</w:t>
      </w:r>
    </w:p>
    <w:p w:rsidR="001C0EF2" w:rsidRPr="001C0EF2" w:rsidRDefault="001C0EF2" w:rsidP="001C0EF2">
      <w:pPr>
        <w:pStyle w:val="69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proofErr w:type="gramStart"/>
      <w:r w:rsidRPr="001C0EF2">
        <w:rPr>
          <w:rFonts w:ascii="Times New Roman" w:hAnsi="Times New Roman" w:cs="Times New Roman"/>
          <w:sz w:val="28"/>
          <w:szCs w:val="28"/>
        </w:rPr>
        <w:t>Используя термин «культура» в повседневном общении, мы часто подразумева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ем лишь «высокие создания ума» — искусство, литературу, музыку, живопись.</w:t>
      </w:r>
      <w:proofErr w:type="gramEnd"/>
      <w:r w:rsidRPr="001C0EF2">
        <w:rPr>
          <w:rFonts w:ascii="Times New Roman" w:hAnsi="Times New Roman" w:cs="Times New Roman"/>
          <w:sz w:val="28"/>
          <w:szCs w:val="28"/>
        </w:rPr>
        <w:t xml:space="preserve"> В социологии понятие культуры включает в себя не только эти виды творческой деятельности, но и многое другое. Культура относится ко всему образу жизни чле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нов общества. Она включает манеру одеваться, брачные ритуалы и семейную жизнь, трудовую деятельность, религиозные церемонии и проведение свободного времени. В неё входят также предметы, созданные людьми и представляющие для них цен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ность: луки и стрелы, плуги, фабрики и машины, компьютеры, книги и жилища.</w:t>
      </w:r>
    </w:p>
    <w:p w:rsidR="001C0EF2" w:rsidRPr="001C0EF2" w:rsidRDefault="001C0EF2" w:rsidP="001C0EF2">
      <w:pPr>
        <w:pStyle w:val="69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1C0EF2">
        <w:rPr>
          <w:rFonts w:ascii="Times New Roman" w:hAnsi="Times New Roman" w:cs="Times New Roman"/>
          <w:sz w:val="28"/>
          <w:szCs w:val="28"/>
        </w:rPr>
        <w:t>Понятие «культура» можно отделить от понятия «общество», но между этими концепциями существует чрезвычайно тесная связь. «Культура» имеет отношение к образу жизни членов данного общества — их привычкам и обычаям, а также к материальным благам, которые они производят. «Общество» подразумевает систему взаимоотношений, связывающую индивидов, принадлежащих к общей культуре. Ни одна культура не может существовать без общества, но также и ни одно обще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ство не может существовать без культуры. Без культуры мы не были бы «людьми» в том полном смысле, который обычно вкладывается в данный термин. Мы не име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ли бы языка, чтобы выразить себя, не обладали бы самосознанием, и наша способ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ность думать и рассуждать была бы сильно ограничена...</w:t>
      </w:r>
    </w:p>
    <w:p w:rsidR="001C0EF2" w:rsidRPr="001C0EF2" w:rsidRDefault="001C0EF2" w:rsidP="001C0EF2">
      <w:pPr>
        <w:pStyle w:val="69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1C0EF2">
        <w:rPr>
          <w:rFonts w:ascii="Times New Roman" w:hAnsi="Times New Roman" w:cs="Times New Roman"/>
          <w:sz w:val="28"/>
          <w:szCs w:val="28"/>
        </w:rPr>
        <w:t>Человеческие культуры замечательно разнообразны. Ценности и нормы поведе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ния широко варьируются и часто весьма отличаются от того, что люди Запада счи</w:t>
      </w:r>
      <w:r w:rsidRPr="001C0EF2">
        <w:rPr>
          <w:rFonts w:ascii="Times New Roman" w:hAnsi="Times New Roman" w:cs="Times New Roman"/>
          <w:sz w:val="28"/>
          <w:szCs w:val="28"/>
        </w:rPr>
        <w:softHyphen/>
        <w:t xml:space="preserve">тают «нормальным»... Иудеи не едят свинину, в то время как индусы едят свинину и </w:t>
      </w:r>
      <w:proofErr w:type="gramStart"/>
      <w:r w:rsidRPr="001C0EF2">
        <w:rPr>
          <w:rFonts w:ascii="Times New Roman" w:hAnsi="Times New Roman" w:cs="Times New Roman"/>
          <w:sz w:val="28"/>
          <w:szCs w:val="28"/>
        </w:rPr>
        <w:t>избегают</w:t>
      </w:r>
      <w:proofErr w:type="gramEnd"/>
      <w:r w:rsidRPr="001C0EF2">
        <w:rPr>
          <w:rFonts w:ascii="Times New Roman" w:hAnsi="Times New Roman" w:cs="Times New Roman"/>
          <w:sz w:val="28"/>
          <w:szCs w:val="28"/>
        </w:rPr>
        <w:t xml:space="preserve"> есть говядину. Все эти особенности поведения являются лишь аспекта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ми широких культурных различий, отделяющих одно общество от другого.</w:t>
      </w:r>
    </w:p>
    <w:p w:rsidR="001C0EF2" w:rsidRDefault="001C0EF2" w:rsidP="001C0EF2">
      <w:pPr>
        <w:pStyle w:val="69"/>
        <w:shd w:val="clear" w:color="auto" w:fill="auto"/>
        <w:spacing w:before="0" w:after="99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 w:rsidRPr="001C0EF2">
        <w:rPr>
          <w:rFonts w:ascii="Times New Roman" w:hAnsi="Times New Roman" w:cs="Times New Roman"/>
          <w:sz w:val="28"/>
          <w:szCs w:val="28"/>
        </w:rPr>
        <w:t xml:space="preserve">Небольшие общности стремятся к культурной унификации. В индустриальных обществах внутренние культурные различия образуют многообразные субкультуры. В современных городах, например, бок о бок живут многие </w:t>
      </w:r>
      <w:proofErr w:type="spellStart"/>
      <w:r w:rsidRPr="001C0EF2">
        <w:rPr>
          <w:rFonts w:ascii="Times New Roman" w:hAnsi="Times New Roman" w:cs="Times New Roman"/>
          <w:sz w:val="28"/>
          <w:szCs w:val="28"/>
        </w:rPr>
        <w:t>субкультурные</w:t>
      </w:r>
      <w:proofErr w:type="spellEnd"/>
      <w:r w:rsidRPr="001C0EF2">
        <w:rPr>
          <w:rFonts w:ascii="Times New Roman" w:hAnsi="Times New Roman" w:cs="Times New Roman"/>
          <w:sz w:val="28"/>
          <w:szCs w:val="28"/>
        </w:rPr>
        <w:t xml:space="preserve"> общ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1C0EF2" w:rsidRPr="001C0EF2" w:rsidRDefault="001C0EF2" w:rsidP="001C0EF2">
      <w:pPr>
        <w:pStyle w:val="69"/>
        <w:shd w:val="clear" w:color="auto" w:fill="auto"/>
        <w:spacing w:before="0" w:after="99" w:line="240" w:lineRule="auto"/>
        <w:ind w:left="20" w:right="2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</w:t>
      </w:r>
      <w:r w:rsidRPr="001C0EF2">
        <w:rPr>
          <w:rFonts w:ascii="Times New Roman" w:hAnsi="Times New Roman" w:cs="Times New Roman"/>
          <w:sz w:val="28"/>
          <w:szCs w:val="28"/>
        </w:rPr>
        <w:t>Гидден</w:t>
      </w:r>
      <w:proofErr w:type="spellEnd"/>
      <w:r>
        <w:t>)</w:t>
      </w:r>
    </w:p>
    <w:p w:rsidR="000048E7" w:rsidRPr="004C3EF1" w:rsidRDefault="004C3EF1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С1</w:t>
      </w:r>
    </w:p>
    <w:bookmarkEnd w:id="37"/>
    <w:p w:rsidR="001C0EF2" w:rsidRPr="001C0EF2" w:rsidRDefault="001C0EF2" w:rsidP="001C0EF2">
      <w:pPr>
        <w:pStyle w:val="69"/>
        <w:shd w:val="clear" w:color="auto" w:fill="auto"/>
        <w:spacing w:before="0" w:after="275" w:line="210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1C0EF2">
        <w:rPr>
          <w:rFonts w:ascii="Times New Roman" w:hAnsi="Times New Roman" w:cs="Times New Roman"/>
          <w:sz w:val="28"/>
          <w:szCs w:val="28"/>
        </w:rPr>
        <w:t>Укажите любые пять элементов культуры, названные автором.</w:t>
      </w:r>
    </w:p>
    <w:p w:rsidR="000048E7" w:rsidRPr="000048E7" w:rsidRDefault="004C3EF1" w:rsidP="004C3EF1">
      <w:pPr>
        <w:keepNext/>
        <w:keepLines/>
        <w:framePr w:w="629" w:h="421" w:hRule="exact" w:hSpace="181" w:vSpace="45" w:wrap="around" w:vAnchor="text" w:hAnchor="page" w:x="735" w:y="3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С2</w:t>
      </w:r>
    </w:p>
    <w:p w:rsidR="00F2630C" w:rsidRPr="001C0EF2" w:rsidRDefault="001C0EF2" w:rsidP="001C0EF2">
      <w:pPr>
        <w:pStyle w:val="69"/>
        <w:shd w:val="clear" w:color="auto" w:fill="auto"/>
        <w:spacing w:before="0" w:after="0" w:line="264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1C0EF2">
        <w:rPr>
          <w:rFonts w:ascii="Times New Roman" w:hAnsi="Times New Roman" w:cs="Times New Roman"/>
          <w:sz w:val="28"/>
          <w:szCs w:val="28"/>
        </w:rPr>
        <w:t xml:space="preserve">Как, по мнению автора, </w:t>
      </w:r>
      <w:proofErr w:type="gramStart"/>
      <w:r w:rsidRPr="001C0EF2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1C0EF2">
        <w:rPr>
          <w:rFonts w:ascii="Times New Roman" w:hAnsi="Times New Roman" w:cs="Times New Roman"/>
          <w:sz w:val="28"/>
          <w:szCs w:val="28"/>
        </w:rPr>
        <w:t xml:space="preserve"> общество и культура? Какой аргумент в обосно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вание своего мнения привёл автор?</w:t>
      </w:r>
      <w:bookmarkStart w:id="39" w:name="q_C2"/>
      <w:bookmarkEnd w:id="38"/>
    </w:p>
    <w:p w:rsidR="00F2630C" w:rsidRPr="001C0EF2" w:rsidRDefault="00F2630C" w:rsidP="00F2630C">
      <w:pPr>
        <w:rPr>
          <w:sz w:val="28"/>
          <w:szCs w:val="28"/>
        </w:rPr>
      </w:pPr>
    </w:p>
    <w:p w:rsidR="004C3EF1" w:rsidRPr="000048E7" w:rsidRDefault="004C3EF1" w:rsidP="004C3EF1">
      <w:pPr>
        <w:keepNext/>
        <w:keepLines/>
        <w:framePr w:w="629" w:h="421" w:hRule="exact" w:hSpace="181" w:vSpace="45" w:wrap="around" w:vAnchor="text" w:hAnchor="page" w:x="73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40" w:name="q_C3"/>
      <w:bookmarkEnd w:id="39"/>
      <w:r>
        <w:rPr>
          <w:b/>
          <w:noProof/>
          <w:sz w:val="28"/>
          <w:szCs w:val="28"/>
        </w:rPr>
        <w:t>С3</w:t>
      </w:r>
    </w:p>
    <w:p w:rsidR="001C0EF2" w:rsidRPr="001C0EF2" w:rsidRDefault="001C0EF2" w:rsidP="001C0EF2">
      <w:pPr>
        <w:pStyle w:val="69"/>
        <w:shd w:val="clear" w:color="auto" w:fill="auto"/>
        <w:spacing w:before="0" w:after="3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0EF2">
        <w:rPr>
          <w:rFonts w:ascii="Times New Roman" w:hAnsi="Times New Roman" w:cs="Times New Roman"/>
          <w:sz w:val="28"/>
          <w:szCs w:val="28"/>
        </w:rPr>
        <w:t>В тексте говорится о том, что в индустриальном обществе существуют многообраз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ные субкультуры. Используя обществоведческие знания и факты общественной жизни, личный социальный опыт, приведите три примера субкультур и кратко охарактеризуйте особенности каждой из них.</w:t>
      </w:r>
    </w:p>
    <w:p w:rsidR="000048E7" w:rsidRPr="000048E7" w:rsidRDefault="004C3EF1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С4</w:t>
      </w:r>
    </w:p>
    <w:p w:rsidR="00F2630C" w:rsidRDefault="001C0EF2" w:rsidP="001C0EF2">
      <w:pPr>
        <w:rPr>
          <w:sz w:val="28"/>
          <w:szCs w:val="28"/>
        </w:rPr>
      </w:pPr>
      <w:r w:rsidRPr="001C0EF2">
        <w:rPr>
          <w:sz w:val="28"/>
          <w:szCs w:val="28"/>
        </w:rPr>
        <w:t>Автор считает, что «человеческие культуры замечательно разнообразны». Исполь</w:t>
      </w:r>
      <w:r w:rsidRPr="001C0EF2">
        <w:rPr>
          <w:sz w:val="28"/>
          <w:szCs w:val="28"/>
        </w:rPr>
        <w:softHyphen/>
        <w:t>зуя обществоведческие знания, дайте два объяснения того, почему это важно и по</w:t>
      </w:r>
      <w:r w:rsidRPr="001C0EF2">
        <w:rPr>
          <w:sz w:val="28"/>
          <w:szCs w:val="28"/>
        </w:rPr>
        <w:softHyphen/>
        <w:t>лезно для развития общества, и два объяснения того, почему это создаёт опреде</w:t>
      </w:r>
      <w:r w:rsidRPr="001C0EF2">
        <w:rPr>
          <w:sz w:val="28"/>
          <w:szCs w:val="28"/>
        </w:rPr>
        <w:softHyphen/>
        <w:t>лённые проблемы в развитии общества.</w:t>
      </w:r>
    </w:p>
    <w:p w:rsidR="001C0EF2" w:rsidRPr="001C0EF2" w:rsidRDefault="001C0EF2" w:rsidP="001C0EF2">
      <w:pPr>
        <w:rPr>
          <w:sz w:val="28"/>
          <w:szCs w:val="28"/>
        </w:rPr>
      </w:pPr>
    </w:p>
    <w:p w:rsidR="000048E7" w:rsidRPr="000048E7" w:rsidRDefault="004C3EF1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41" w:name="q_C4"/>
      <w:bookmarkEnd w:id="40"/>
      <w:r>
        <w:rPr>
          <w:b/>
          <w:noProof/>
          <w:sz w:val="28"/>
          <w:szCs w:val="28"/>
        </w:rPr>
        <w:t>С5</w:t>
      </w:r>
    </w:p>
    <w:p w:rsidR="001C0EF2" w:rsidRPr="001C0EF2" w:rsidRDefault="001C0EF2" w:rsidP="001C0EF2">
      <w:pPr>
        <w:pStyle w:val="69"/>
        <w:shd w:val="clear" w:color="auto" w:fill="auto"/>
        <w:spacing w:before="0" w:after="36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0EF2">
        <w:rPr>
          <w:rFonts w:ascii="Times New Roman" w:hAnsi="Times New Roman" w:cs="Times New Roman"/>
          <w:sz w:val="28"/>
          <w:szCs w:val="28"/>
        </w:rPr>
        <w:t>Какой смысл обществоведы вкладывают в понятие «спрос»? Привлекая знания об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ществоведческого курса, составьте два предложения: одно предложение, содержа</w:t>
      </w:r>
      <w:r w:rsidRPr="001C0EF2">
        <w:rPr>
          <w:rFonts w:ascii="Times New Roman" w:hAnsi="Times New Roman" w:cs="Times New Roman"/>
          <w:sz w:val="28"/>
          <w:szCs w:val="28"/>
        </w:rPr>
        <w:softHyphen/>
        <w:t>щее информацию о любом из неценовых факторов, влияющих на формирование спроса, и одно предложение, раскрывающее закон спроса.</w:t>
      </w:r>
    </w:p>
    <w:p w:rsidR="000048E7" w:rsidRPr="000048E7" w:rsidRDefault="004C3EF1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С6</w:t>
      </w:r>
    </w:p>
    <w:p w:rsidR="00FD5E2D" w:rsidRDefault="000538CE" w:rsidP="001C0EF2">
      <w:pPr>
        <w:pStyle w:val="69"/>
        <w:shd w:val="clear" w:color="auto" w:fill="auto"/>
        <w:spacing w:before="0" w:after="356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 проиллюстрируйте примерами любые три принципа современной образовательной политики в ПМР.</w:t>
      </w:r>
    </w:p>
    <w:p w:rsidR="000048E7" w:rsidRPr="000048E7" w:rsidRDefault="004C3EF1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С7</w:t>
      </w:r>
    </w:p>
    <w:p w:rsidR="001C0EF2" w:rsidRPr="001C0EF2" w:rsidRDefault="001C0EF2" w:rsidP="001C0EF2">
      <w:pPr>
        <w:pStyle w:val="69"/>
        <w:shd w:val="clear" w:color="auto" w:fill="auto"/>
        <w:spacing w:before="0" w:after="356" w:line="240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1C0EF2">
        <w:rPr>
          <w:rFonts w:ascii="Times New Roman" w:hAnsi="Times New Roman" w:cs="Times New Roman"/>
          <w:sz w:val="28"/>
          <w:szCs w:val="28"/>
        </w:rPr>
        <w:t xml:space="preserve">В государстве </w:t>
      </w:r>
      <w:r w:rsidRPr="001C0EF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C0EF2">
        <w:rPr>
          <w:rFonts w:ascii="Times New Roman" w:hAnsi="Times New Roman" w:cs="Times New Roman"/>
          <w:sz w:val="28"/>
          <w:szCs w:val="28"/>
        </w:rPr>
        <w:t xml:space="preserve"> существует наследственная передача власти. Однако власть прави</w:t>
      </w:r>
      <w:r w:rsidRPr="001C0EF2">
        <w:rPr>
          <w:rFonts w:ascii="Times New Roman" w:hAnsi="Times New Roman" w:cs="Times New Roman"/>
          <w:sz w:val="28"/>
          <w:szCs w:val="28"/>
        </w:rPr>
        <w:softHyphen/>
        <w:t xml:space="preserve">теля ограничена законами страны и парламентом. Выборы в парламент происходят регулярно, на альтернативной основе. Граждане обладают всей полнотой прав и свобод, активно действуют институты гражданского общества. Государство </w:t>
      </w:r>
      <w:r w:rsidRPr="001C0EF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C0EF2">
        <w:rPr>
          <w:rFonts w:ascii="Times New Roman" w:hAnsi="Times New Roman" w:cs="Times New Roman"/>
          <w:sz w:val="28"/>
          <w:szCs w:val="28"/>
        </w:rPr>
        <w:t xml:space="preserve"> вклю</w:t>
      </w:r>
      <w:r w:rsidRPr="001C0EF2">
        <w:rPr>
          <w:rFonts w:ascii="Times New Roman" w:hAnsi="Times New Roman" w:cs="Times New Roman"/>
          <w:sz w:val="28"/>
          <w:szCs w:val="28"/>
        </w:rPr>
        <w:softHyphen/>
        <w:t xml:space="preserve">чает в себя 33 территории, не обладающие политической самостоятельностью. На основе приведённых фактов сделайте вывод о форме государства </w:t>
      </w:r>
      <w:r w:rsidRPr="001C0EF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C0EF2">
        <w:rPr>
          <w:rFonts w:ascii="Times New Roman" w:hAnsi="Times New Roman" w:cs="Times New Roman"/>
          <w:sz w:val="28"/>
          <w:szCs w:val="28"/>
        </w:rPr>
        <w:t>. (Сначала укажите элементы формы государства, а затем конкретизируйте их для государ</w:t>
      </w:r>
      <w:r w:rsidRPr="001C0EF2">
        <w:rPr>
          <w:rFonts w:ascii="Times New Roman" w:hAnsi="Times New Roman" w:cs="Times New Roman"/>
          <w:sz w:val="28"/>
          <w:szCs w:val="28"/>
        </w:rPr>
        <w:softHyphen/>
        <w:t xml:space="preserve">ства </w:t>
      </w:r>
      <w:r w:rsidRPr="001C0EF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C0EF2">
        <w:rPr>
          <w:rFonts w:ascii="Times New Roman" w:hAnsi="Times New Roman" w:cs="Times New Roman"/>
          <w:sz w:val="28"/>
          <w:szCs w:val="28"/>
        </w:rPr>
        <w:t>.)</w:t>
      </w:r>
    </w:p>
    <w:p w:rsidR="000048E7" w:rsidRPr="000048E7" w:rsidRDefault="004C3EF1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С </w:t>
      </w:r>
      <w:r w:rsidR="000048E7" w:rsidRPr="000048E7">
        <w:rPr>
          <w:b/>
          <w:noProof/>
          <w:sz w:val="28"/>
          <w:szCs w:val="28"/>
        </w:rPr>
        <w:t>8</w:t>
      </w:r>
    </w:p>
    <w:p w:rsidR="00F2630C" w:rsidRPr="00B81BA9" w:rsidRDefault="001C0EF2" w:rsidP="00B81BA9">
      <w:pPr>
        <w:rPr>
          <w:sz w:val="28"/>
          <w:szCs w:val="28"/>
        </w:rPr>
      </w:pPr>
      <w:r w:rsidRPr="001C0EF2">
        <w:rPr>
          <w:sz w:val="28"/>
          <w:szCs w:val="28"/>
        </w:rPr>
        <w:t>Вам поручено подготовить развёрнутый ответ по теме «Собственность как институт права в РФ».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</w:t>
      </w:r>
      <w:bookmarkStart w:id="42" w:name="q_C8"/>
      <w:bookmarkEnd w:id="41"/>
    </w:p>
    <w:p w:rsidR="00F2630C" w:rsidRPr="007D6163" w:rsidRDefault="00F2630C" w:rsidP="0000084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  <w:bookmarkStart w:id="43" w:name="b0210_comment"/>
      <w:bookmarkEnd w:id="42"/>
      <w:r w:rsidRPr="007D6163">
        <w:rPr>
          <w:b/>
          <w:i/>
          <w:sz w:val="28"/>
          <w:szCs w:val="28"/>
        </w:rPr>
        <w:t>Выполняя задание С</w:t>
      </w:r>
      <w:proofErr w:type="gramStart"/>
      <w:r w:rsidRPr="007D6163">
        <w:rPr>
          <w:b/>
          <w:i/>
          <w:sz w:val="28"/>
          <w:szCs w:val="28"/>
        </w:rPr>
        <w:t>9</w:t>
      </w:r>
      <w:proofErr w:type="gramEnd"/>
      <w:r w:rsidRPr="007D6163">
        <w:rPr>
          <w:b/>
          <w:i/>
          <w:sz w:val="28"/>
          <w:szCs w:val="28"/>
        </w:rPr>
        <w:t xml:space="preserve">, вы можете проявить свои знания и умения на том содержании, которое для вас более привлекательно. С этой целью выберите только ОДНО из предложенных ниже высказываний. </w:t>
      </w:r>
      <w:bookmarkStart w:id="44" w:name="q_C9"/>
      <w:bookmarkEnd w:id="43"/>
    </w:p>
    <w:p w:rsidR="00F2630C" w:rsidRPr="001328E3" w:rsidRDefault="00F2630C" w:rsidP="00F2630C">
      <w:pPr>
        <w:rPr>
          <w:sz w:val="16"/>
          <w:szCs w:val="16"/>
        </w:rPr>
      </w:pPr>
    </w:p>
    <w:p w:rsidR="000048E7" w:rsidRPr="000048E7" w:rsidRDefault="004C3EF1" w:rsidP="000048E7">
      <w:pPr>
        <w:keepNext/>
        <w:keepLines/>
        <w:framePr w:w="629" w:h="421" w:hRule="exact" w:hSpace="181" w:vSpace="45" w:wrap="around" w:vAnchor="text" w:hAnchor="page" w:x="69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С9</w:t>
      </w:r>
    </w:p>
    <w:p w:rsidR="00E83504" w:rsidRPr="007D6163" w:rsidRDefault="00E83504" w:rsidP="00000845">
      <w:pPr>
        <w:ind w:right="-285"/>
        <w:jc w:val="both"/>
        <w:rPr>
          <w:sz w:val="28"/>
          <w:szCs w:val="28"/>
        </w:rPr>
      </w:pPr>
      <w:r w:rsidRPr="007D6163">
        <w:rPr>
          <w:sz w:val="28"/>
          <w:szCs w:val="28"/>
        </w:rPr>
        <w:t xml:space="preserve">Выберите одно из предложенных ниже высказываний, раскройте его смысл, обозначив поставленную автором проблему (затронутую тему); сформулируйте свое отношение к позиции, занятой автором; обоснуйте это отношение. </w:t>
      </w:r>
    </w:p>
    <w:p w:rsidR="00F2630C" w:rsidRPr="007D6163" w:rsidRDefault="00E83504" w:rsidP="00000845">
      <w:pPr>
        <w:ind w:right="-57"/>
        <w:jc w:val="both"/>
        <w:rPr>
          <w:sz w:val="28"/>
          <w:szCs w:val="28"/>
        </w:rPr>
      </w:pPr>
      <w:r w:rsidRPr="007D6163">
        <w:rPr>
          <w:sz w:val="28"/>
          <w:szCs w:val="28"/>
        </w:rPr>
        <w:t xml:space="preserve">При изложении своих мыслей по поводу различных аспектов поднятой проблемы (обозначенной темы), при аргументации своей точки зрения используйте </w:t>
      </w:r>
      <w:r w:rsidRPr="007D6163">
        <w:rPr>
          <w:b/>
          <w:sz w:val="28"/>
          <w:szCs w:val="28"/>
        </w:rPr>
        <w:t>знания</w:t>
      </w:r>
      <w:r w:rsidRPr="007D6163">
        <w:rPr>
          <w:sz w:val="28"/>
          <w:szCs w:val="28"/>
        </w:rPr>
        <w:t xml:space="preserve">, полученные при изучении курса обществознания, соответствующие </w:t>
      </w:r>
      <w:r w:rsidRPr="007D6163">
        <w:rPr>
          <w:b/>
          <w:sz w:val="28"/>
          <w:szCs w:val="28"/>
        </w:rPr>
        <w:t>понятия</w:t>
      </w:r>
      <w:r w:rsidRPr="007D6163">
        <w:rPr>
          <w:sz w:val="28"/>
          <w:szCs w:val="28"/>
        </w:rPr>
        <w:t xml:space="preserve">, а также </w:t>
      </w:r>
      <w:r w:rsidRPr="007D6163">
        <w:rPr>
          <w:b/>
          <w:sz w:val="28"/>
          <w:szCs w:val="28"/>
        </w:rPr>
        <w:t>факты</w:t>
      </w:r>
      <w:r w:rsidRPr="007D6163">
        <w:rPr>
          <w:sz w:val="28"/>
          <w:szCs w:val="28"/>
        </w:rPr>
        <w:t xml:space="preserve"> общественной жизни и собственный жизненный </w:t>
      </w:r>
      <w:r w:rsidRPr="007D6163">
        <w:rPr>
          <w:b/>
          <w:sz w:val="28"/>
          <w:szCs w:val="28"/>
        </w:rPr>
        <w:t>опыт</w:t>
      </w:r>
      <w:r w:rsidRPr="007D6163">
        <w:rPr>
          <w:sz w:val="28"/>
          <w:szCs w:val="28"/>
        </w:rPr>
        <w:t>.</w:t>
      </w:r>
    </w:p>
    <w:p w:rsidR="00F2630C" w:rsidRPr="001328E3" w:rsidRDefault="00F2630C" w:rsidP="00F2630C">
      <w:pPr>
        <w:rPr>
          <w:sz w:val="16"/>
          <w:szCs w:val="16"/>
        </w:rPr>
      </w:pPr>
    </w:p>
    <w:p w:rsidR="00F2630C" w:rsidRPr="007D6163" w:rsidRDefault="004C3EF1" w:rsidP="00000845">
      <w:pPr>
        <w:framePr w:w="629" w:hSpace="181" w:vSpace="45" w:wrap="around" w:vAnchor="text" w:hAnchor="page" w:x="840" w:y="1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.1</w:t>
      </w:r>
    </w:p>
    <w:tbl>
      <w:tblPr>
        <w:tblW w:w="935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7507"/>
      </w:tblGrid>
      <w:tr w:rsidR="00F2630C" w:rsidRPr="007D6163" w:rsidTr="00000845">
        <w:tc>
          <w:tcPr>
            <w:tcW w:w="1852" w:type="dxa"/>
            <w:shd w:val="clear" w:color="auto" w:fill="auto"/>
          </w:tcPr>
          <w:p w:rsidR="00F2630C" w:rsidRPr="007D6163" w:rsidRDefault="00F2630C" w:rsidP="00F2630C">
            <w:pPr>
              <w:ind w:right="-57"/>
              <w:jc w:val="both"/>
              <w:rPr>
                <w:b/>
                <w:sz w:val="28"/>
                <w:szCs w:val="28"/>
                <w:lang w:val="en-US"/>
              </w:rPr>
            </w:pPr>
            <w:bookmarkStart w:id="45" w:name="b0214_body"/>
            <w:r w:rsidRPr="007D6163"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7507" w:type="dxa"/>
            <w:shd w:val="clear" w:color="auto" w:fill="auto"/>
          </w:tcPr>
          <w:p w:rsidR="00F2630C" w:rsidRPr="007D6163" w:rsidRDefault="007F08CE" w:rsidP="00F2630C">
            <w:pPr>
              <w:ind w:right="-57"/>
              <w:jc w:val="both"/>
              <w:rPr>
                <w:b/>
                <w:sz w:val="28"/>
                <w:szCs w:val="28"/>
              </w:rPr>
            </w:pPr>
            <w:r>
              <w:t>«</w:t>
            </w:r>
            <w:r w:rsidRPr="00555CED">
              <w:rPr>
                <w:sz w:val="28"/>
                <w:szCs w:val="28"/>
              </w:rPr>
              <w:t xml:space="preserve">Образование — это долг, который настоящее поколение должно уплатить будущему». (Д. </w:t>
            </w:r>
            <w:proofErr w:type="spellStart"/>
            <w:r w:rsidRPr="00555CED">
              <w:rPr>
                <w:sz w:val="28"/>
                <w:szCs w:val="28"/>
              </w:rPr>
              <w:t>Пибоди</w:t>
            </w:r>
            <w:proofErr w:type="spellEnd"/>
            <w:r w:rsidRPr="00555CED">
              <w:rPr>
                <w:sz w:val="28"/>
                <w:szCs w:val="28"/>
              </w:rPr>
              <w:t>)</w:t>
            </w:r>
          </w:p>
        </w:tc>
      </w:tr>
      <w:bookmarkEnd w:id="45"/>
    </w:tbl>
    <w:p w:rsidR="00F2630C" w:rsidRPr="001328E3" w:rsidRDefault="00F2630C" w:rsidP="00F2630C">
      <w:pPr>
        <w:rPr>
          <w:sz w:val="16"/>
          <w:szCs w:val="16"/>
        </w:rPr>
      </w:pPr>
    </w:p>
    <w:p w:rsidR="00F2630C" w:rsidRPr="007D6163" w:rsidRDefault="004C3EF1" w:rsidP="004C3EF1">
      <w:pPr>
        <w:framePr w:w="629" w:hSpace="181" w:vSpace="45" w:wrap="around" w:vAnchor="text" w:hAnchor="page" w:x="825" w:y="-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.2</w:t>
      </w:r>
    </w:p>
    <w:tbl>
      <w:tblPr>
        <w:tblW w:w="91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7268"/>
      </w:tblGrid>
      <w:tr w:rsidR="00F2630C" w:rsidRPr="007D6163" w:rsidTr="00F2630C">
        <w:tc>
          <w:tcPr>
            <w:tcW w:w="1852" w:type="dxa"/>
            <w:shd w:val="clear" w:color="auto" w:fill="auto"/>
          </w:tcPr>
          <w:p w:rsidR="00F2630C" w:rsidRPr="00555CED" w:rsidRDefault="00F2630C" w:rsidP="00F2630C">
            <w:pPr>
              <w:ind w:right="-57"/>
              <w:jc w:val="both"/>
              <w:rPr>
                <w:b/>
                <w:sz w:val="28"/>
                <w:szCs w:val="28"/>
              </w:rPr>
            </w:pPr>
            <w:bookmarkStart w:id="46" w:name="b0218_body"/>
            <w:r w:rsidRPr="007D6163"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0" w:type="auto"/>
            <w:shd w:val="clear" w:color="auto" w:fill="auto"/>
          </w:tcPr>
          <w:p w:rsidR="00F2630C" w:rsidRPr="001328E3" w:rsidRDefault="007F08CE" w:rsidP="001328E3">
            <w:pPr>
              <w:pStyle w:val="69"/>
              <w:shd w:val="clear" w:color="auto" w:fill="auto"/>
              <w:spacing w:before="0" w:after="596" w:line="240" w:lineRule="auto"/>
              <w:ind w:left="2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8CE">
              <w:rPr>
                <w:rFonts w:ascii="Times New Roman" w:hAnsi="Times New Roman" w:cs="Times New Roman"/>
                <w:sz w:val="28"/>
                <w:szCs w:val="28"/>
              </w:rPr>
              <w:t>Если все думают, что цены поднимутся, цены поднимут</w:t>
            </w:r>
            <w:r w:rsidRPr="007F08CE">
              <w:rPr>
                <w:rFonts w:ascii="Times New Roman" w:hAnsi="Times New Roman" w:cs="Times New Roman"/>
                <w:sz w:val="28"/>
                <w:szCs w:val="28"/>
              </w:rPr>
              <w:softHyphen/>
              <w:t>ся». (Первый инфляционный закон)</w:t>
            </w:r>
            <w:bookmarkStart w:id="47" w:name="_GoBack"/>
            <w:bookmarkEnd w:id="47"/>
          </w:p>
        </w:tc>
      </w:tr>
      <w:bookmarkEnd w:id="46"/>
    </w:tbl>
    <w:p w:rsidR="00F2630C" w:rsidRDefault="00F2630C" w:rsidP="00F2630C">
      <w:pPr>
        <w:rPr>
          <w:sz w:val="28"/>
          <w:szCs w:val="28"/>
        </w:rPr>
      </w:pPr>
    </w:p>
    <w:tbl>
      <w:tblPr>
        <w:tblW w:w="91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7268"/>
      </w:tblGrid>
      <w:tr w:rsidR="002667E2" w:rsidRPr="00555CED" w:rsidTr="00EC2E35">
        <w:tc>
          <w:tcPr>
            <w:tcW w:w="1852" w:type="dxa"/>
            <w:shd w:val="clear" w:color="auto" w:fill="auto"/>
          </w:tcPr>
          <w:p w:rsidR="002667E2" w:rsidRPr="007D6163" w:rsidRDefault="002667E2" w:rsidP="00EC2E35">
            <w:pPr>
              <w:ind w:right="-57"/>
              <w:jc w:val="both"/>
              <w:rPr>
                <w:b/>
                <w:sz w:val="28"/>
                <w:szCs w:val="28"/>
                <w:lang w:val="en-US"/>
              </w:rPr>
            </w:pPr>
            <w:r w:rsidRPr="007D6163">
              <w:rPr>
                <w:sz w:val="28"/>
                <w:szCs w:val="28"/>
              </w:rPr>
              <w:lastRenderedPageBreak/>
              <w:t>Социология</w:t>
            </w:r>
            <w:r>
              <w:rPr>
                <w:sz w:val="28"/>
                <w:szCs w:val="28"/>
              </w:rPr>
              <w:t>,</w:t>
            </w:r>
            <w:r w:rsidRPr="007D6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D6163">
              <w:rPr>
                <w:sz w:val="28"/>
                <w:szCs w:val="28"/>
              </w:rPr>
              <w:t xml:space="preserve">оциальная психология </w:t>
            </w:r>
          </w:p>
        </w:tc>
        <w:tc>
          <w:tcPr>
            <w:tcW w:w="0" w:type="auto"/>
            <w:shd w:val="clear" w:color="auto" w:fill="auto"/>
          </w:tcPr>
          <w:p w:rsidR="002667E2" w:rsidRPr="00555CED" w:rsidRDefault="002667E2" w:rsidP="00EC2E35">
            <w:pPr>
              <w:ind w:right="-57"/>
              <w:jc w:val="both"/>
              <w:rPr>
                <w:sz w:val="28"/>
                <w:szCs w:val="28"/>
              </w:rPr>
            </w:pPr>
            <w:r w:rsidRPr="00555CED">
              <w:rPr>
                <w:sz w:val="28"/>
                <w:szCs w:val="28"/>
              </w:rPr>
              <w:t>«Наряду с законами</w:t>
            </w:r>
            <w:r>
              <w:rPr>
                <w:sz w:val="28"/>
                <w:szCs w:val="28"/>
              </w:rPr>
              <w:t xml:space="preserve"> государственными есть еще законы совести, восполняющие упущения законодательства</w:t>
            </w:r>
            <w:r w:rsidRPr="00555CED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Г. Филдинг)</w:t>
            </w:r>
          </w:p>
        </w:tc>
      </w:tr>
    </w:tbl>
    <w:p w:rsidR="002667E2" w:rsidRDefault="002667E2" w:rsidP="00F2630C">
      <w:pPr>
        <w:rPr>
          <w:sz w:val="28"/>
          <w:szCs w:val="28"/>
        </w:rPr>
      </w:pPr>
    </w:p>
    <w:p w:rsidR="004C3EF1" w:rsidRPr="007D6163" w:rsidRDefault="004C3EF1" w:rsidP="004C3EF1">
      <w:pPr>
        <w:framePr w:w="629" w:hSpace="181" w:vSpace="45" w:wrap="around" w:vAnchor="text" w:hAnchor="page" w:x="705" w:y="3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.4</w:t>
      </w:r>
    </w:p>
    <w:p w:rsidR="002667E2" w:rsidRPr="007D6163" w:rsidRDefault="002667E2" w:rsidP="00F2630C">
      <w:pPr>
        <w:rPr>
          <w:sz w:val="28"/>
          <w:szCs w:val="28"/>
        </w:rPr>
      </w:pPr>
    </w:p>
    <w:p w:rsidR="00F2630C" w:rsidRPr="007D6163" w:rsidRDefault="004C3EF1" w:rsidP="004C3EF1">
      <w:pPr>
        <w:framePr w:w="629" w:hSpace="181" w:vSpace="45" w:wrap="around" w:vAnchor="text" w:hAnchor="page" w:x="840" w:y="-16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.3</w:t>
      </w:r>
    </w:p>
    <w:tbl>
      <w:tblPr>
        <w:tblW w:w="91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7268"/>
      </w:tblGrid>
      <w:tr w:rsidR="00B81BA9" w:rsidRPr="00555CED" w:rsidTr="004C3EF1">
        <w:trPr>
          <w:trHeight w:val="138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A9" w:rsidRPr="00B81BA9" w:rsidRDefault="00B81BA9" w:rsidP="001C1CDC">
            <w:pPr>
              <w:ind w:right="-57"/>
              <w:jc w:val="both"/>
              <w:rPr>
                <w:sz w:val="28"/>
                <w:szCs w:val="28"/>
              </w:rPr>
            </w:pPr>
            <w:r w:rsidRPr="007D6163">
              <w:rPr>
                <w:sz w:val="28"/>
                <w:szCs w:val="28"/>
              </w:rPr>
              <w:t xml:space="preserve">Политология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BA9" w:rsidRPr="001328E3" w:rsidRDefault="00B81BA9" w:rsidP="001328E3">
            <w:pPr>
              <w:pStyle w:val="69"/>
              <w:shd w:val="clear" w:color="auto" w:fill="auto"/>
              <w:spacing w:before="0" w:after="540" w:line="240" w:lineRule="auto"/>
              <w:ind w:left="20" w:right="2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5CED">
              <w:rPr>
                <w:rFonts w:ascii="Times New Roman" w:hAnsi="Times New Roman" w:cs="Times New Roman"/>
                <w:sz w:val="28"/>
                <w:szCs w:val="28"/>
              </w:rPr>
              <w:t xml:space="preserve"> «Политика — это искусство балансирования между теми, кто хочет в неё войти, и теми, кто не хочет из неё выйти». (Ж. Бурбон-</w:t>
            </w:r>
            <w:proofErr w:type="spellStart"/>
            <w:r w:rsidRPr="00555CED">
              <w:rPr>
                <w:rFonts w:ascii="Times New Roman" w:hAnsi="Times New Roman" w:cs="Times New Roman"/>
                <w:sz w:val="28"/>
                <w:szCs w:val="28"/>
              </w:rPr>
              <w:t>Бюссе</w:t>
            </w:r>
            <w:proofErr w:type="spellEnd"/>
            <w:r w:rsidRPr="00555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C3EF1" w:rsidRPr="007D6163" w:rsidRDefault="004C3EF1" w:rsidP="004C3EF1">
      <w:pPr>
        <w:framePr w:w="629" w:hSpace="181" w:vSpace="45" w:wrap="around" w:vAnchor="text" w:hAnchor="page" w:x="750" w:y="6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9</w:t>
      </w:r>
      <w:proofErr w:type="gramEnd"/>
      <w:r>
        <w:rPr>
          <w:b/>
          <w:sz w:val="28"/>
          <w:szCs w:val="28"/>
        </w:rPr>
        <w:t>.5</w:t>
      </w:r>
    </w:p>
    <w:p w:rsidR="00F2630C" w:rsidRPr="007D6163" w:rsidRDefault="00F2630C" w:rsidP="00F2630C">
      <w:pPr>
        <w:rPr>
          <w:sz w:val="28"/>
          <w:szCs w:val="28"/>
        </w:rPr>
      </w:pPr>
    </w:p>
    <w:p w:rsidR="00555CED" w:rsidRPr="007D6163" w:rsidRDefault="00555CED" w:rsidP="00F2630C">
      <w:pPr>
        <w:rPr>
          <w:sz w:val="28"/>
          <w:szCs w:val="28"/>
        </w:rPr>
      </w:pPr>
    </w:p>
    <w:tbl>
      <w:tblPr>
        <w:tblW w:w="91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7268"/>
      </w:tblGrid>
      <w:tr w:rsidR="00F2630C" w:rsidRPr="007D6163" w:rsidTr="00F2630C">
        <w:tc>
          <w:tcPr>
            <w:tcW w:w="1852" w:type="dxa"/>
            <w:shd w:val="clear" w:color="auto" w:fill="auto"/>
          </w:tcPr>
          <w:p w:rsidR="00F2630C" w:rsidRPr="007D6163" w:rsidRDefault="00F2630C" w:rsidP="00F2630C">
            <w:pPr>
              <w:ind w:right="-57"/>
              <w:jc w:val="both"/>
              <w:rPr>
                <w:b/>
                <w:sz w:val="28"/>
                <w:szCs w:val="28"/>
                <w:lang w:val="en-US"/>
              </w:rPr>
            </w:pPr>
            <w:bookmarkStart w:id="48" w:name="b0224_body"/>
          </w:p>
        </w:tc>
        <w:tc>
          <w:tcPr>
            <w:tcW w:w="0" w:type="auto"/>
            <w:shd w:val="clear" w:color="auto" w:fill="auto"/>
          </w:tcPr>
          <w:p w:rsidR="00F2630C" w:rsidRPr="007D6163" w:rsidRDefault="007F08CE" w:rsidP="00F2630C">
            <w:pPr>
              <w:ind w:right="-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правосудия зависит общественный порядок. Поэтому по праву место судей – в первом ряду общественной иерархии. Поэтому никакие почести и знаки уважения не могут считаться для них чрезмерными»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Наполеон Бонапарт)</w:t>
            </w:r>
          </w:p>
        </w:tc>
      </w:tr>
    </w:tbl>
    <w:bookmarkEnd w:id="44"/>
    <w:bookmarkEnd w:id="48"/>
    <w:p w:rsidR="00F2630C" w:rsidRPr="007D6163" w:rsidRDefault="00F2630C" w:rsidP="00F2630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7D6163">
        <w:rPr>
          <w:b/>
          <w:i/>
          <w:sz w:val="28"/>
          <w:szCs w:val="28"/>
        </w:rPr>
        <w:t xml:space="preserve">В бланке ответов 2 запишите полный номер задания (например, </w:t>
      </w:r>
      <w:r w:rsidRPr="007D6163">
        <w:rPr>
          <w:b/>
          <w:i/>
          <w:sz w:val="28"/>
          <w:szCs w:val="28"/>
          <w:lang w:val="en-US"/>
        </w:rPr>
        <w:t>C</w:t>
      </w:r>
      <w:r w:rsidRPr="007D6163">
        <w:rPr>
          <w:b/>
          <w:i/>
          <w:sz w:val="28"/>
          <w:szCs w:val="28"/>
        </w:rPr>
        <w:t>9.5), выбранное высказывание, а затем развёрнутый ответ.</w:t>
      </w:r>
    </w:p>
    <w:p w:rsidR="00F2630C" w:rsidRPr="007D6163" w:rsidRDefault="00F2630C" w:rsidP="00F2630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szCs w:val="28"/>
        </w:rPr>
      </w:pPr>
    </w:p>
    <w:sectPr w:rsidR="00F2630C" w:rsidRPr="007D6163" w:rsidSect="00D01D06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C3" w:rsidRDefault="00FA26C3" w:rsidP="00C00D7F">
      <w:r>
        <w:separator/>
      </w:r>
    </w:p>
  </w:endnote>
  <w:endnote w:type="continuationSeparator" w:id="0">
    <w:p w:rsidR="00FA26C3" w:rsidRDefault="00FA26C3" w:rsidP="00C0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0C" w:rsidRPr="007B4973" w:rsidRDefault="00F2630C" w:rsidP="007B4973">
    <w:pPr>
      <w:tabs>
        <w:tab w:val="center" w:pos="4677"/>
        <w:tab w:val="right" w:pos="9355"/>
      </w:tabs>
      <w:jc w:val="center"/>
    </w:pPr>
    <w:r w:rsidRPr="00C00D7F">
      <w:rPr>
        <w:lang w:val="en-US"/>
      </w:rPr>
      <w:tab/>
      <w:t>201</w:t>
    </w:r>
    <w:r w:rsidR="008F4B08">
      <w:rPr>
        <w:lang w:val="en-US"/>
      </w:rPr>
      <w:t>4</w:t>
    </w:r>
    <w:r w:rsidRPr="00C00D7F">
      <w:t xml:space="preserve">г. </w:t>
    </w:r>
    <w:r w:rsidRPr="00C00D7F">
      <w:tab/>
      <w:t xml:space="preserve">вариант </w:t>
    </w:r>
    <w:r w:rsidR="008F4B08">
      <w:rPr>
        <w:lang w:val="en-US"/>
      </w:rPr>
      <w:t>590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C3" w:rsidRDefault="00FA26C3" w:rsidP="00C00D7F">
      <w:r>
        <w:separator/>
      </w:r>
    </w:p>
  </w:footnote>
  <w:footnote w:type="continuationSeparator" w:id="0">
    <w:p w:rsidR="00FA26C3" w:rsidRDefault="00FA26C3" w:rsidP="00C0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FC2"/>
    <w:multiLevelType w:val="multilevel"/>
    <w:tmpl w:val="826E5F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8A06B3"/>
    <w:multiLevelType w:val="multilevel"/>
    <w:tmpl w:val="6FB4A7E6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A6523"/>
    <w:multiLevelType w:val="multilevel"/>
    <w:tmpl w:val="A4422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519205F2"/>
    <w:multiLevelType w:val="hybridMultilevel"/>
    <w:tmpl w:val="300CA012"/>
    <w:lvl w:ilvl="0" w:tplc="4536A1B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A0671"/>
    <w:multiLevelType w:val="multilevel"/>
    <w:tmpl w:val="A49091D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E706FE"/>
    <w:multiLevelType w:val="multilevel"/>
    <w:tmpl w:val="DD7A1B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6DE54129"/>
    <w:multiLevelType w:val="multilevel"/>
    <w:tmpl w:val="0C94C89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C73"/>
    <w:rsid w:val="00000845"/>
    <w:rsid w:val="000048E7"/>
    <w:rsid w:val="00010A99"/>
    <w:rsid w:val="00022DAC"/>
    <w:rsid w:val="00024028"/>
    <w:rsid w:val="000538CE"/>
    <w:rsid w:val="0006067C"/>
    <w:rsid w:val="000652A7"/>
    <w:rsid w:val="0008311C"/>
    <w:rsid w:val="000A1B78"/>
    <w:rsid w:val="000A7903"/>
    <w:rsid w:val="000D78AD"/>
    <w:rsid w:val="000D7E7C"/>
    <w:rsid w:val="00127B74"/>
    <w:rsid w:val="001328E3"/>
    <w:rsid w:val="001436D3"/>
    <w:rsid w:val="00150376"/>
    <w:rsid w:val="001A67BD"/>
    <w:rsid w:val="001B3DF7"/>
    <w:rsid w:val="001C0EF2"/>
    <w:rsid w:val="001D3CFD"/>
    <w:rsid w:val="001D4A5E"/>
    <w:rsid w:val="001D4D50"/>
    <w:rsid w:val="001F0D25"/>
    <w:rsid w:val="00210EB5"/>
    <w:rsid w:val="002249DD"/>
    <w:rsid w:val="0022510D"/>
    <w:rsid w:val="0026678B"/>
    <w:rsid w:val="002667E2"/>
    <w:rsid w:val="002B4C10"/>
    <w:rsid w:val="002B77AB"/>
    <w:rsid w:val="00320041"/>
    <w:rsid w:val="00344AC8"/>
    <w:rsid w:val="003634C5"/>
    <w:rsid w:val="003755C2"/>
    <w:rsid w:val="003921E5"/>
    <w:rsid w:val="003A7B43"/>
    <w:rsid w:val="003D1713"/>
    <w:rsid w:val="003E3F65"/>
    <w:rsid w:val="004159EA"/>
    <w:rsid w:val="00446581"/>
    <w:rsid w:val="00452418"/>
    <w:rsid w:val="00456C47"/>
    <w:rsid w:val="00462474"/>
    <w:rsid w:val="00477DF3"/>
    <w:rsid w:val="004B68D2"/>
    <w:rsid w:val="004C1C44"/>
    <w:rsid w:val="004C3EF1"/>
    <w:rsid w:val="004F20B2"/>
    <w:rsid w:val="004F4C35"/>
    <w:rsid w:val="00514D7D"/>
    <w:rsid w:val="005154C3"/>
    <w:rsid w:val="00525E4C"/>
    <w:rsid w:val="00537F91"/>
    <w:rsid w:val="00542E43"/>
    <w:rsid w:val="00555CED"/>
    <w:rsid w:val="005F5EA2"/>
    <w:rsid w:val="00611498"/>
    <w:rsid w:val="006150BE"/>
    <w:rsid w:val="006529EC"/>
    <w:rsid w:val="0066772B"/>
    <w:rsid w:val="006860A9"/>
    <w:rsid w:val="006A65D6"/>
    <w:rsid w:val="00706C7A"/>
    <w:rsid w:val="007076A6"/>
    <w:rsid w:val="0073422D"/>
    <w:rsid w:val="007432B1"/>
    <w:rsid w:val="00750F19"/>
    <w:rsid w:val="007716CD"/>
    <w:rsid w:val="00784947"/>
    <w:rsid w:val="00796883"/>
    <w:rsid w:val="007A0C85"/>
    <w:rsid w:val="007B4973"/>
    <w:rsid w:val="007B6693"/>
    <w:rsid w:val="007D6163"/>
    <w:rsid w:val="007F08CE"/>
    <w:rsid w:val="00805CAE"/>
    <w:rsid w:val="00836D1C"/>
    <w:rsid w:val="008624CF"/>
    <w:rsid w:val="00884A29"/>
    <w:rsid w:val="008F4B08"/>
    <w:rsid w:val="009532A2"/>
    <w:rsid w:val="00954770"/>
    <w:rsid w:val="009678C5"/>
    <w:rsid w:val="00970158"/>
    <w:rsid w:val="009769E2"/>
    <w:rsid w:val="00A333E6"/>
    <w:rsid w:val="00A46A25"/>
    <w:rsid w:val="00A747B4"/>
    <w:rsid w:val="00A7778A"/>
    <w:rsid w:val="00A829F1"/>
    <w:rsid w:val="00AC2821"/>
    <w:rsid w:val="00AD0C98"/>
    <w:rsid w:val="00AD55F9"/>
    <w:rsid w:val="00B02180"/>
    <w:rsid w:val="00B31478"/>
    <w:rsid w:val="00B81BA9"/>
    <w:rsid w:val="00B82F88"/>
    <w:rsid w:val="00BF6EC9"/>
    <w:rsid w:val="00C00D7F"/>
    <w:rsid w:val="00C03C26"/>
    <w:rsid w:val="00C11859"/>
    <w:rsid w:val="00C12CC7"/>
    <w:rsid w:val="00C2404F"/>
    <w:rsid w:val="00C47F91"/>
    <w:rsid w:val="00C56859"/>
    <w:rsid w:val="00C6298E"/>
    <w:rsid w:val="00C71301"/>
    <w:rsid w:val="00C75BD8"/>
    <w:rsid w:val="00C93340"/>
    <w:rsid w:val="00D01D06"/>
    <w:rsid w:val="00D27BFE"/>
    <w:rsid w:val="00D47410"/>
    <w:rsid w:val="00DE14A4"/>
    <w:rsid w:val="00DE7C73"/>
    <w:rsid w:val="00DF1EB8"/>
    <w:rsid w:val="00E029A8"/>
    <w:rsid w:val="00E249A0"/>
    <w:rsid w:val="00E45F82"/>
    <w:rsid w:val="00E71369"/>
    <w:rsid w:val="00E83504"/>
    <w:rsid w:val="00E859EF"/>
    <w:rsid w:val="00ED5312"/>
    <w:rsid w:val="00ED5CBC"/>
    <w:rsid w:val="00EF4CE4"/>
    <w:rsid w:val="00F048C0"/>
    <w:rsid w:val="00F1040A"/>
    <w:rsid w:val="00F2159B"/>
    <w:rsid w:val="00F2630C"/>
    <w:rsid w:val="00F93D0A"/>
    <w:rsid w:val="00F95E6A"/>
    <w:rsid w:val="00FA26C3"/>
    <w:rsid w:val="00FC5D8D"/>
    <w:rsid w:val="00FD2D1D"/>
    <w:rsid w:val="00FD5E2D"/>
    <w:rsid w:val="00FE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510D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510D"/>
    <w:rPr>
      <w:b/>
      <w:bCs/>
    </w:rPr>
  </w:style>
  <w:style w:type="character" w:styleId="a5">
    <w:name w:val="Emphasis"/>
    <w:basedOn w:val="a0"/>
    <w:qFormat/>
    <w:rsid w:val="0022510D"/>
    <w:rPr>
      <w:i/>
      <w:iCs/>
    </w:rPr>
  </w:style>
  <w:style w:type="paragraph" w:styleId="a6">
    <w:name w:val="header"/>
    <w:basedOn w:val="a"/>
    <w:link w:val="a7"/>
    <w:uiPriority w:val="99"/>
    <w:unhideWhenUsed/>
    <w:rsid w:val="00C00D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D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67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7B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1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59"/>
    <w:rsid w:val="00E859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">
    <w:name w:val="Основной текст15"/>
    <w:basedOn w:val="ad"/>
    <w:rsid w:val="00E859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9">
    <w:name w:val="Основной текст59"/>
    <w:basedOn w:val="a"/>
    <w:link w:val="ad"/>
    <w:rsid w:val="00E859EF"/>
    <w:pPr>
      <w:shd w:val="clear" w:color="auto" w:fill="FFFFFF"/>
      <w:spacing w:before="240" w:line="235" w:lineRule="exact"/>
      <w:ind w:hanging="1740"/>
      <w:jc w:val="both"/>
    </w:pPr>
    <w:rPr>
      <w:sz w:val="20"/>
      <w:szCs w:val="20"/>
      <w:lang w:eastAsia="en-US"/>
    </w:rPr>
  </w:style>
  <w:style w:type="character" w:customStyle="1" w:styleId="16">
    <w:name w:val="Основной текст16"/>
    <w:basedOn w:val="ad"/>
    <w:rsid w:val="00E859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e">
    <w:name w:val="List Paragraph"/>
    <w:basedOn w:val="a"/>
    <w:uiPriority w:val="34"/>
    <w:qFormat/>
    <w:rsid w:val="00E859EF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E7136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369"/>
    <w:pPr>
      <w:shd w:val="clear" w:color="auto" w:fill="FFFFFF"/>
      <w:spacing w:before="180" w:line="221" w:lineRule="exact"/>
      <w:ind w:hanging="640"/>
      <w:jc w:val="both"/>
    </w:pPr>
    <w:rPr>
      <w:sz w:val="19"/>
      <w:szCs w:val="19"/>
      <w:lang w:eastAsia="en-US"/>
    </w:rPr>
  </w:style>
  <w:style w:type="character" w:customStyle="1" w:styleId="51">
    <w:name w:val="Основной текст (5) + Полужирный"/>
    <w:basedOn w:val="5"/>
    <w:rsid w:val="00E71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">
    <w:name w:val="Подпись к картинке_"/>
    <w:basedOn w:val="a0"/>
    <w:rsid w:val="00E71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0">
    <w:name w:val="Подпись к картинке"/>
    <w:basedOn w:val="af"/>
    <w:rsid w:val="00E71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3"/>
    <w:basedOn w:val="ad"/>
    <w:rsid w:val="00E71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af1">
    <w:name w:val="Основной текст + Полужирный"/>
    <w:basedOn w:val="ad"/>
    <w:rsid w:val="00E71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shd w:val="clear" w:color="auto" w:fill="FFFFFF"/>
    </w:rPr>
  </w:style>
  <w:style w:type="paragraph" w:customStyle="1" w:styleId="63">
    <w:name w:val="Основной текст63"/>
    <w:basedOn w:val="a"/>
    <w:rsid w:val="00E71369"/>
    <w:pPr>
      <w:shd w:val="clear" w:color="auto" w:fill="FFFFFF"/>
      <w:spacing w:line="264" w:lineRule="exact"/>
      <w:ind w:hanging="820"/>
    </w:pPr>
    <w:rPr>
      <w:color w:val="000000"/>
      <w:sz w:val="20"/>
      <w:szCs w:val="20"/>
    </w:rPr>
  </w:style>
  <w:style w:type="character" w:customStyle="1" w:styleId="52">
    <w:name w:val="Основной текст5"/>
    <w:basedOn w:val="ad"/>
    <w:rsid w:val="00060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9E2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9E2"/>
    <w:pPr>
      <w:shd w:val="clear" w:color="auto" w:fill="FFFFFF"/>
      <w:spacing w:before="120" w:line="341" w:lineRule="exact"/>
      <w:ind w:hanging="260"/>
      <w:jc w:val="both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1">
    <w:name w:val="Основной текст1"/>
    <w:basedOn w:val="a"/>
    <w:rsid w:val="009769E2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000000"/>
      <w:sz w:val="27"/>
      <w:szCs w:val="27"/>
    </w:rPr>
  </w:style>
  <w:style w:type="character" w:customStyle="1" w:styleId="30">
    <w:name w:val="Заголовок №3_"/>
    <w:basedOn w:val="a0"/>
    <w:link w:val="31"/>
    <w:rsid w:val="009769E2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9769E2"/>
    <w:pPr>
      <w:shd w:val="clear" w:color="auto" w:fill="FFFFFF"/>
      <w:spacing w:line="341" w:lineRule="exact"/>
      <w:outlineLvl w:val="2"/>
    </w:pPr>
    <w:rPr>
      <w:rFonts w:ascii="Calibri" w:eastAsia="Calibri" w:hAnsi="Calibri" w:cs="Calibri"/>
      <w:sz w:val="27"/>
      <w:szCs w:val="27"/>
      <w:lang w:eastAsia="en-US"/>
    </w:rPr>
  </w:style>
  <w:style w:type="character" w:customStyle="1" w:styleId="af2">
    <w:name w:val="Подпись к таблице_"/>
    <w:basedOn w:val="a0"/>
    <w:link w:val="af3"/>
    <w:rsid w:val="00E45F82"/>
    <w:rPr>
      <w:rFonts w:ascii="Batang" w:eastAsia="Batang" w:hAnsi="Batang" w:cs="Batang"/>
      <w:sz w:val="8"/>
      <w:szCs w:val="8"/>
      <w:shd w:val="clear" w:color="auto" w:fill="FFFFFF"/>
    </w:rPr>
  </w:style>
  <w:style w:type="character" w:customStyle="1" w:styleId="af4">
    <w:name w:val="Подпись к таблице + Курсив"/>
    <w:basedOn w:val="af2"/>
    <w:rsid w:val="00E45F82"/>
    <w:rPr>
      <w:rFonts w:ascii="Batang" w:eastAsia="Batang" w:hAnsi="Batang" w:cs="Batang"/>
      <w:i/>
      <w:iCs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rsid w:val="00E45F82"/>
    <w:pPr>
      <w:shd w:val="clear" w:color="auto" w:fill="FFFFFF"/>
      <w:spacing w:line="341" w:lineRule="exact"/>
    </w:pPr>
    <w:rPr>
      <w:rFonts w:ascii="Calibri" w:eastAsia="Calibri" w:hAnsi="Calibri" w:cs="Calibri"/>
      <w:color w:val="000000"/>
      <w:sz w:val="27"/>
      <w:szCs w:val="27"/>
    </w:rPr>
  </w:style>
  <w:style w:type="paragraph" w:customStyle="1" w:styleId="af3">
    <w:name w:val="Подпись к таблице"/>
    <w:basedOn w:val="a"/>
    <w:link w:val="af2"/>
    <w:rsid w:val="00E45F82"/>
    <w:pPr>
      <w:shd w:val="clear" w:color="auto" w:fill="FFFFFF"/>
      <w:spacing w:line="0" w:lineRule="atLeast"/>
    </w:pPr>
    <w:rPr>
      <w:rFonts w:ascii="Batang" w:eastAsia="Batang" w:hAnsi="Batang" w:cs="Batang"/>
      <w:sz w:val="8"/>
      <w:szCs w:val="8"/>
      <w:lang w:eastAsia="en-US"/>
    </w:rPr>
  </w:style>
  <w:style w:type="character" w:customStyle="1" w:styleId="7">
    <w:name w:val="Заголовок №7_"/>
    <w:basedOn w:val="a0"/>
    <w:link w:val="70"/>
    <w:rsid w:val="00611498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611498"/>
    <w:pPr>
      <w:shd w:val="clear" w:color="auto" w:fill="FFFFFF"/>
      <w:spacing w:line="341" w:lineRule="exact"/>
      <w:outlineLvl w:val="6"/>
    </w:pPr>
    <w:rPr>
      <w:rFonts w:ascii="Calibri" w:eastAsia="Calibri" w:hAnsi="Calibri" w:cs="Calibri"/>
      <w:sz w:val="27"/>
      <w:szCs w:val="27"/>
      <w:lang w:eastAsia="en-US"/>
    </w:rPr>
  </w:style>
  <w:style w:type="character" w:styleId="af5">
    <w:name w:val="Hyperlink"/>
    <w:basedOn w:val="a0"/>
    <w:rsid w:val="000652A7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sid w:val="000652A7"/>
    <w:rPr>
      <w:rFonts w:ascii="Calibri" w:eastAsia="Calibri" w:hAnsi="Calibri" w:cs="Calibri"/>
      <w:spacing w:val="-20"/>
      <w:sz w:val="94"/>
      <w:szCs w:val="94"/>
      <w:shd w:val="clear" w:color="auto" w:fill="FFFFFF"/>
      <w:lang w:val="en-US"/>
    </w:rPr>
  </w:style>
  <w:style w:type="character" w:customStyle="1" w:styleId="6">
    <w:name w:val="Основной текст (6)"/>
    <w:basedOn w:val="a0"/>
    <w:rsid w:val="000652A7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100">
    <w:name w:val="Основной текст (10)"/>
    <w:basedOn w:val="a"/>
    <w:link w:val="10"/>
    <w:rsid w:val="000652A7"/>
    <w:pPr>
      <w:shd w:val="clear" w:color="auto" w:fill="FFFFFF"/>
      <w:spacing w:line="0" w:lineRule="atLeast"/>
    </w:pPr>
    <w:rPr>
      <w:rFonts w:ascii="Calibri" w:eastAsia="Calibri" w:hAnsi="Calibri" w:cs="Calibri"/>
      <w:spacing w:val="-20"/>
      <w:sz w:val="94"/>
      <w:szCs w:val="94"/>
      <w:lang w:val="en-US" w:eastAsia="en-US"/>
    </w:rPr>
  </w:style>
  <w:style w:type="character" w:customStyle="1" w:styleId="9">
    <w:name w:val="Основной текст (9)_"/>
    <w:basedOn w:val="a0"/>
    <w:link w:val="90"/>
    <w:rsid w:val="000652A7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652A7"/>
    <w:pPr>
      <w:shd w:val="clear" w:color="auto" w:fill="FFFFFF"/>
      <w:spacing w:after="180" w:line="341" w:lineRule="exact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69">
    <w:name w:val="Основной текст69"/>
    <w:basedOn w:val="a"/>
    <w:rsid w:val="001B3DF7"/>
    <w:pPr>
      <w:shd w:val="clear" w:color="auto" w:fill="FFFFFF"/>
      <w:spacing w:before="420" w:after="180" w:line="0" w:lineRule="atLeast"/>
      <w:ind w:hanging="1420"/>
      <w:jc w:val="both"/>
    </w:pPr>
    <w:rPr>
      <w:rFonts w:ascii="Book Antiqua" w:eastAsia="Book Antiqua" w:hAnsi="Book Antiqua" w:cs="Book Antiqua"/>
      <w:color w:val="000000"/>
      <w:sz w:val="21"/>
      <w:szCs w:val="21"/>
    </w:rPr>
  </w:style>
  <w:style w:type="character" w:customStyle="1" w:styleId="210">
    <w:name w:val="Основной текст21"/>
    <w:basedOn w:val="ad"/>
    <w:rsid w:val="00022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shd w:val="clear" w:color="auto" w:fill="FFFFFF"/>
    </w:rPr>
  </w:style>
  <w:style w:type="character" w:customStyle="1" w:styleId="14">
    <w:name w:val="Основной текст14"/>
    <w:basedOn w:val="ad"/>
    <w:rsid w:val="004F4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510D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510D"/>
    <w:rPr>
      <w:b/>
      <w:bCs/>
    </w:rPr>
  </w:style>
  <w:style w:type="character" w:styleId="a5">
    <w:name w:val="Emphasis"/>
    <w:basedOn w:val="a0"/>
    <w:qFormat/>
    <w:rsid w:val="0022510D"/>
    <w:rPr>
      <w:i/>
      <w:iCs/>
    </w:rPr>
  </w:style>
  <w:style w:type="paragraph" w:styleId="a6">
    <w:name w:val="header"/>
    <w:basedOn w:val="a"/>
    <w:link w:val="a7"/>
    <w:uiPriority w:val="99"/>
    <w:unhideWhenUsed/>
    <w:rsid w:val="00C00D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D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67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67B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1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DD83-627D-4E20-8B87-B3D932E5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30</cp:revision>
  <cp:lastPrinted>2013-04-02T12:51:00Z</cp:lastPrinted>
  <dcterms:created xsi:type="dcterms:W3CDTF">2014-03-26T15:48:00Z</dcterms:created>
  <dcterms:modified xsi:type="dcterms:W3CDTF">2014-05-13T11:16:00Z</dcterms:modified>
</cp:coreProperties>
</file>